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AE7" w:rsidRDefault="00C72AE7" w:rsidP="00DE4F50">
      <w:pPr>
        <w:spacing w:after="0" w:line="240" w:lineRule="auto"/>
        <w:rPr>
          <w:rFonts w:ascii="Times New Roman" w:hAnsi="Times New Roman"/>
          <w:sz w:val="24"/>
          <w:szCs w:val="24"/>
          <w:lang w:val="tt-RU"/>
        </w:rPr>
      </w:pPr>
      <w:r>
        <w:rPr>
          <w:rFonts w:ascii="Times New Roman" w:hAnsi="Times New Roman"/>
          <w:noProof/>
          <w:sz w:val="24"/>
          <w:szCs w:val="24"/>
          <w:lang w:eastAsia="ru-RU"/>
        </w:rPr>
        <w:drawing>
          <wp:inline distT="0" distB="0" distL="0" distR="0">
            <wp:extent cx="5940425" cy="8168084"/>
            <wp:effectExtent l="0" t="0" r="0" b="0"/>
            <wp:docPr id="1" name="Рисунок 1" descr="C:\Users\Chip230517\Desktop\павлова\р.п.географ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ip230517\Desktop\павлова\р.п.география.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p>
    <w:p w:rsidR="00C72AE7" w:rsidRDefault="00C72AE7" w:rsidP="00DE4F50">
      <w:pPr>
        <w:spacing w:after="0" w:line="240" w:lineRule="auto"/>
        <w:rPr>
          <w:rFonts w:ascii="Times New Roman" w:hAnsi="Times New Roman"/>
          <w:sz w:val="24"/>
          <w:szCs w:val="24"/>
          <w:lang w:val="tt-RU"/>
        </w:rPr>
      </w:pPr>
    </w:p>
    <w:p w:rsidR="00C72AE7" w:rsidRDefault="00C72AE7" w:rsidP="00DE4F50">
      <w:pPr>
        <w:spacing w:after="0" w:line="240" w:lineRule="auto"/>
        <w:rPr>
          <w:rFonts w:ascii="Times New Roman" w:hAnsi="Times New Roman"/>
          <w:sz w:val="24"/>
          <w:szCs w:val="24"/>
          <w:lang w:val="tt-RU"/>
        </w:rPr>
      </w:pPr>
    </w:p>
    <w:p w:rsidR="00C72AE7" w:rsidRDefault="00C72AE7" w:rsidP="00DE4F50">
      <w:pPr>
        <w:spacing w:after="0" w:line="240" w:lineRule="auto"/>
        <w:rPr>
          <w:rFonts w:ascii="Times New Roman" w:hAnsi="Times New Roman"/>
          <w:sz w:val="24"/>
          <w:szCs w:val="24"/>
          <w:lang w:val="tt-RU"/>
        </w:rPr>
      </w:pPr>
    </w:p>
    <w:p w:rsidR="00C72AE7" w:rsidRDefault="00C72AE7" w:rsidP="00DE4F50">
      <w:pPr>
        <w:spacing w:after="0" w:line="240" w:lineRule="auto"/>
        <w:rPr>
          <w:rFonts w:ascii="Times New Roman" w:hAnsi="Times New Roman"/>
          <w:sz w:val="24"/>
          <w:szCs w:val="24"/>
          <w:lang w:val="tt-RU"/>
        </w:rPr>
      </w:pPr>
    </w:p>
    <w:p w:rsidR="00C72AE7" w:rsidRDefault="00C72AE7" w:rsidP="00DE4F50">
      <w:pPr>
        <w:spacing w:after="0" w:line="240" w:lineRule="auto"/>
        <w:rPr>
          <w:rFonts w:ascii="Times New Roman" w:hAnsi="Times New Roman"/>
          <w:sz w:val="24"/>
          <w:szCs w:val="24"/>
          <w:lang w:val="tt-RU"/>
        </w:rPr>
      </w:pPr>
    </w:p>
    <w:p w:rsidR="00C72AE7" w:rsidRDefault="00C72AE7" w:rsidP="00DE4F50">
      <w:pPr>
        <w:spacing w:after="0" w:line="240" w:lineRule="auto"/>
        <w:rPr>
          <w:rFonts w:ascii="Times New Roman" w:hAnsi="Times New Roman"/>
          <w:sz w:val="24"/>
          <w:szCs w:val="24"/>
          <w:lang w:val="tt-RU"/>
        </w:rPr>
      </w:pPr>
    </w:p>
    <w:p w:rsidR="000178C7" w:rsidRPr="00DE4F50" w:rsidRDefault="006010B0" w:rsidP="00DE4F50">
      <w:pPr>
        <w:spacing w:after="0" w:line="240" w:lineRule="auto"/>
        <w:rPr>
          <w:rFonts w:ascii="Times New Roman" w:hAnsi="Times New Roman"/>
          <w:sz w:val="24"/>
          <w:szCs w:val="24"/>
          <w:lang w:val="tt-RU"/>
        </w:rPr>
      </w:pPr>
      <w:bookmarkStart w:id="0" w:name="_GoBack"/>
      <w:bookmarkEnd w:id="0"/>
      <w:r w:rsidRPr="00DE4F50">
        <w:rPr>
          <w:rFonts w:ascii="Times New Roman" w:hAnsi="Times New Roman"/>
          <w:sz w:val="24"/>
          <w:szCs w:val="24"/>
          <w:lang w:val="tt-RU"/>
        </w:rPr>
        <w:lastRenderedPageBreak/>
        <w:t xml:space="preserve">Рабочая программа по </w:t>
      </w:r>
      <w:r w:rsidR="00DE4F50" w:rsidRPr="00DE4F50">
        <w:rPr>
          <w:rFonts w:ascii="Times New Roman" w:hAnsi="Times New Roman"/>
          <w:sz w:val="24"/>
          <w:szCs w:val="24"/>
          <w:lang w:val="tt-RU"/>
        </w:rPr>
        <w:t>предмету  “</w:t>
      </w:r>
      <w:r w:rsidR="00DE4F50" w:rsidRPr="00DE4F50">
        <w:rPr>
          <w:rFonts w:ascii="Times New Roman" w:hAnsi="Times New Roman"/>
          <w:b/>
          <w:sz w:val="24"/>
          <w:szCs w:val="24"/>
          <w:lang w:val="tt-RU"/>
        </w:rPr>
        <w:t>География”</w:t>
      </w:r>
      <w:r w:rsidR="00DE4F50" w:rsidRPr="00DE4F50">
        <w:rPr>
          <w:rFonts w:ascii="Times New Roman" w:hAnsi="Times New Roman"/>
          <w:sz w:val="24"/>
          <w:szCs w:val="24"/>
          <w:lang w:val="tt-RU"/>
        </w:rPr>
        <w:t xml:space="preserve"> </w:t>
      </w:r>
      <w:r w:rsidR="000178C7" w:rsidRPr="00DE4F50">
        <w:rPr>
          <w:rFonts w:ascii="Times New Roman" w:hAnsi="Times New Roman"/>
          <w:sz w:val="24"/>
          <w:szCs w:val="24"/>
          <w:lang w:val="tt-RU"/>
        </w:rPr>
        <w:t xml:space="preserve">в 5-9 классах разработана  </w:t>
      </w:r>
      <w:r w:rsidR="00DE4F50" w:rsidRPr="00DE4F50">
        <w:rPr>
          <w:rFonts w:ascii="Times New Roman" w:hAnsi="Times New Roman"/>
          <w:sz w:val="24"/>
          <w:szCs w:val="24"/>
          <w:lang w:val="tt-RU"/>
        </w:rPr>
        <w:t xml:space="preserve">в соответствии </w:t>
      </w:r>
    </w:p>
    <w:p w:rsidR="000178C7" w:rsidRPr="00DE4F50" w:rsidRDefault="000178C7" w:rsidP="00DE4F50">
      <w:pPr>
        <w:pStyle w:val="a5"/>
        <w:numPr>
          <w:ilvl w:val="0"/>
          <w:numId w:val="12"/>
        </w:numPr>
        <w:spacing w:after="0" w:line="240" w:lineRule="auto"/>
        <w:ind w:left="360"/>
        <w:rPr>
          <w:rFonts w:ascii="Times New Roman" w:hAnsi="Times New Roman"/>
          <w:sz w:val="24"/>
          <w:szCs w:val="24"/>
        </w:rPr>
      </w:pPr>
      <w:r w:rsidRPr="00DE4F50">
        <w:rPr>
          <w:rFonts w:ascii="Times New Roman" w:hAnsi="Times New Roman"/>
          <w:sz w:val="24"/>
          <w:szCs w:val="24"/>
          <w:lang w:val="tt-RU"/>
        </w:rPr>
        <w:t>Основной общеобразовател</w:t>
      </w:r>
      <w:proofErr w:type="spellStart"/>
      <w:r w:rsidRPr="00DE4F50">
        <w:rPr>
          <w:rFonts w:ascii="Times New Roman" w:hAnsi="Times New Roman"/>
          <w:sz w:val="24"/>
          <w:szCs w:val="24"/>
        </w:rPr>
        <w:t>ьной</w:t>
      </w:r>
      <w:proofErr w:type="spellEnd"/>
      <w:r w:rsidR="00DE4F50" w:rsidRPr="00DE4F50">
        <w:rPr>
          <w:rFonts w:ascii="Times New Roman" w:hAnsi="Times New Roman"/>
          <w:sz w:val="24"/>
          <w:szCs w:val="24"/>
        </w:rPr>
        <w:t xml:space="preserve"> программы</w:t>
      </w:r>
      <w:r w:rsidRPr="00DE4F50">
        <w:rPr>
          <w:rFonts w:ascii="Times New Roman" w:hAnsi="Times New Roman"/>
          <w:sz w:val="24"/>
          <w:szCs w:val="24"/>
        </w:rPr>
        <w:t xml:space="preserve"> основного общего образования</w:t>
      </w:r>
      <w:r w:rsidR="00DE4F50" w:rsidRPr="00DE4F50">
        <w:rPr>
          <w:rFonts w:ascii="Times New Roman" w:hAnsi="Times New Roman"/>
          <w:sz w:val="24"/>
          <w:szCs w:val="24"/>
        </w:rPr>
        <w:t xml:space="preserve"> МБОУ «Краснобаранская  ООШ»  </w:t>
      </w:r>
      <w:r w:rsidRPr="00DE4F50">
        <w:rPr>
          <w:rFonts w:ascii="Times New Roman" w:hAnsi="Times New Roman"/>
          <w:sz w:val="24"/>
          <w:szCs w:val="24"/>
        </w:rPr>
        <w:t>(Приказ №30 от 31.05.2021 г.)</w:t>
      </w:r>
    </w:p>
    <w:p w:rsidR="000178C7" w:rsidRPr="00DE4F50" w:rsidRDefault="000178C7" w:rsidP="00DE4F50">
      <w:pPr>
        <w:pStyle w:val="a5"/>
        <w:numPr>
          <w:ilvl w:val="0"/>
          <w:numId w:val="12"/>
        </w:numPr>
        <w:spacing w:after="0" w:line="240" w:lineRule="auto"/>
        <w:ind w:left="360"/>
        <w:rPr>
          <w:rFonts w:ascii="Times New Roman" w:hAnsi="Times New Roman"/>
          <w:sz w:val="24"/>
          <w:szCs w:val="24"/>
        </w:rPr>
      </w:pPr>
      <w:r w:rsidRPr="00DE4F50">
        <w:rPr>
          <w:rFonts w:ascii="Times New Roman" w:hAnsi="Times New Roman"/>
          <w:sz w:val="24"/>
          <w:szCs w:val="24"/>
        </w:rPr>
        <w:t>Учебного плана МБОУ «Краснобаранская ООШ»</w:t>
      </w:r>
      <w:r w:rsidR="00DE4F50" w:rsidRPr="00DE4F50">
        <w:rPr>
          <w:rFonts w:ascii="Times New Roman" w:hAnsi="Times New Roman"/>
          <w:sz w:val="24"/>
          <w:szCs w:val="24"/>
        </w:rPr>
        <w:t xml:space="preserve"> на  2021-2022 учебный  год</w:t>
      </w:r>
      <w:r w:rsidRPr="00DE4F50">
        <w:rPr>
          <w:rFonts w:ascii="Times New Roman" w:hAnsi="Times New Roman"/>
          <w:sz w:val="24"/>
          <w:szCs w:val="24"/>
        </w:rPr>
        <w:t xml:space="preserve"> (Приказ №34/ОД от 17.08.2021 г)</w:t>
      </w:r>
    </w:p>
    <w:p w:rsidR="000178C7" w:rsidRPr="00DE4F50" w:rsidRDefault="00DE4F50" w:rsidP="00DE4F50">
      <w:pPr>
        <w:pStyle w:val="a5"/>
        <w:numPr>
          <w:ilvl w:val="0"/>
          <w:numId w:val="12"/>
        </w:numPr>
        <w:spacing w:after="0" w:line="240" w:lineRule="auto"/>
        <w:ind w:left="360"/>
        <w:rPr>
          <w:rFonts w:ascii="Times New Roman" w:hAnsi="Times New Roman"/>
          <w:sz w:val="24"/>
          <w:szCs w:val="24"/>
        </w:rPr>
      </w:pPr>
      <w:r w:rsidRPr="00DE4F50">
        <w:rPr>
          <w:rFonts w:ascii="Times New Roman" w:hAnsi="Times New Roman"/>
          <w:sz w:val="24"/>
          <w:szCs w:val="24"/>
        </w:rPr>
        <w:t>Положение о рабочей</w:t>
      </w:r>
      <w:r w:rsidR="000178C7" w:rsidRPr="00DE4F50">
        <w:rPr>
          <w:rFonts w:ascii="Times New Roman" w:hAnsi="Times New Roman"/>
          <w:sz w:val="24"/>
          <w:szCs w:val="24"/>
        </w:rPr>
        <w:t xml:space="preserve"> программ</w:t>
      </w:r>
      <w:r w:rsidRPr="00DE4F50">
        <w:rPr>
          <w:rFonts w:ascii="Times New Roman" w:hAnsi="Times New Roman"/>
          <w:sz w:val="24"/>
          <w:szCs w:val="24"/>
        </w:rPr>
        <w:t>е</w:t>
      </w:r>
      <w:r w:rsidR="000178C7" w:rsidRPr="00DE4F50">
        <w:rPr>
          <w:rFonts w:ascii="Times New Roman" w:hAnsi="Times New Roman"/>
          <w:sz w:val="24"/>
          <w:szCs w:val="24"/>
        </w:rPr>
        <w:t xml:space="preserve"> по учебным предметам МБОУ«</w:t>
      </w:r>
      <w:r>
        <w:rPr>
          <w:rFonts w:ascii="Times New Roman" w:hAnsi="Times New Roman"/>
          <w:sz w:val="24"/>
          <w:szCs w:val="24"/>
        </w:rPr>
        <w:t xml:space="preserve"> </w:t>
      </w:r>
      <w:r w:rsidR="000178C7" w:rsidRPr="00DE4F50">
        <w:rPr>
          <w:rFonts w:ascii="Times New Roman" w:hAnsi="Times New Roman"/>
          <w:sz w:val="24"/>
          <w:szCs w:val="24"/>
        </w:rPr>
        <w:t>Краснобаранская ООШ» (Приказ №30 от 31.05.2021 г)</w:t>
      </w:r>
    </w:p>
    <w:p w:rsidR="000178C7" w:rsidRPr="000178C7" w:rsidRDefault="000178C7" w:rsidP="000178C7">
      <w:pPr>
        <w:pStyle w:val="a5"/>
        <w:spacing w:after="0" w:line="240" w:lineRule="auto"/>
        <w:rPr>
          <w:rFonts w:ascii="Times New Roman" w:hAnsi="Times New Roman"/>
          <w:b/>
          <w:sz w:val="24"/>
          <w:szCs w:val="24"/>
          <w:lang w:val="tt-RU"/>
        </w:rPr>
      </w:pPr>
    </w:p>
    <w:p w:rsidR="00C4222E" w:rsidRPr="0038131B" w:rsidRDefault="00C4222E" w:rsidP="00C4222E">
      <w:pPr>
        <w:spacing w:after="0" w:line="240" w:lineRule="auto"/>
        <w:jc w:val="both"/>
        <w:rPr>
          <w:rFonts w:ascii="Times New Roman" w:hAnsi="Times New Roman"/>
          <w:b/>
          <w:sz w:val="24"/>
          <w:szCs w:val="24"/>
        </w:rPr>
      </w:pPr>
      <w:r w:rsidRPr="0038131B">
        <w:rPr>
          <w:rFonts w:ascii="Times New Roman" w:hAnsi="Times New Roman"/>
          <w:b/>
          <w:sz w:val="24"/>
          <w:szCs w:val="24"/>
        </w:rPr>
        <w:t xml:space="preserve">Планируемые результаты освоения учебного предмета </w:t>
      </w:r>
    </w:p>
    <w:p w:rsidR="00C4222E" w:rsidRPr="0038131B" w:rsidRDefault="00C4222E" w:rsidP="00C4222E">
      <w:pPr>
        <w:spacing w:after="0" w:line="240" w:lineRule="auto"/>
        <w:jc w:val="both"/>
        <w:rPr>
          <w:rFonts w:ascii="Times New Roman" w:hAnsi="Times New Roman"/>
          <w:sz w:val="24"/>
          <w:szCs w:val="24"/>
        </w:rPr>
      </w:pPr>
    </w:p>
    <w:p w:rsidR="00C4222E" w:rsidRPr="0038131B" w:rsidRDefault="00C4222E" w:rsidP="00C4222E">
      <w:pPr>
        <w:spacing w:after="0" w:line="240" w:lineRule="auto"/>
        <w:jc w:val="both"/>
        <w:rPr>
          <w:rFonts w:ascii="Times New Roman" w:hAnsi="Times New Roman"/>
          <w:sz w:val="24"/>
          <w:szCs w:val="24"/>
        </w:rPr>
      </w:pPr>
      <w:r w:rsidRPr="0038131B">
        <w:rPr>
          <w:rFonts w:ascii="Times New Roman" w:hAnsi="Times New Roman"/>
          <w:b/>
          <w:sz w:val="24"/>
          <w:szCs w:val="24"/>
        </w:rPr>
        <w:t>Личностные результаты освоения основной образовательной программы</w:t>
      </w:r>
    </w:p>
    <w:p w:rsidR="00C4222E" w:rsidRPr="0038131B" w:rsidRDefault="00C4222E" w:rsidP="00C4222E">
      <w:pPr>
        <w:keepNext/>
        <w:spacing w:after="0" w:line="240" w:lineRule="auto"/>
        <w:ind w:firstLine="284"/>
        <w:jc w:val="both"/>
        <w:outlineLvl w:val="1"/>
        <w:rPr>
          <w:rFonts w:ascii="Times New Roman" w:hAnsi="Times New Roman"/>
          <w:b/>
          <w:bCs/>
          <w:color w:val="000000"/>
          <w:sz w:val="24"/>
          <w:szCs w:val="24"/>
        </w:rPr>
      </w:pPr>
      <w:r w:rsidRPr="0038131B">
        <w:rPr>
          <w:rFonts w:ascii="Times New Roman" w:hAnsi="Times New Roman"/>
          <w:b/>
          <w:bCs/>
          <w:color w:val="000000"/>
          <w:sz w:val="24"/>
          <w:szCs w:val="24"/>
        </w:rPr>
        <w:t>У выпускника будут сформированы:</w:t>
      </w:r>
    </w:p>
    <w:p w:rsidR="00C4222E" w:rsidRPr="0038131B" w:rsidRDefault="00C4222E" w:rsidP="00C4222E">
      <w:pPr>
        <w:spacing w:after="0" w:line="240" w:lineRule="auto"/>
        <w:jc w:val="both"/>
        <w:rPr>
          <w:rFonts w:ascii="Times New Roman" w:hAnsi="Times New Roman"/>
          <w:sz w:val="24"/>
          <w:szCs w:val="24"/>
        </w:rPr>
      </w:pPr>
      <w:bookmarkStart w:id="1" w:name="sub_2091"/>
      <w:r w:rsidRPr="0038131B">
        <w:rPr>
          <w:rFonts w:ascii="Times New Roman" w:hAnsi="Times New Roman"/>
          <w:sz w:val="24"/>
          <w:szCs w:val="24"/>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C4222E" w:rsidRPr="0038131B" w:rsidRDefault="00C4222E" w:rsidP="00C4222E">
      <w:pPr>
        <w:spacing w:after="0" w:line="240" w:lineRule="auto"/>
        <w:jc w:val="both"/>
        <w:rPr>
          <w:rFonts w:ascii="Times New Roman" w:hAnsi="Times New Roman"/>
          <w:sz w:val="24"/>
          <w:szCs w:val="24"/>
        </w:rPr>
      </w:pPr>
      <w:bookmarkStart w:id="2" w:name="sub_2092"/>
      <w:bookmarkEnd w:id="1"/>
      <w:r w:rsidRPr="0038131B">
        <w:rPr>
          <w:rFonts w:ascii="Times New Roman" w:hAnsi="Times New Roman"/>
          <w:sz w:val="24"/>
          <w:szCs w:val="24"/>
        </w:rPr>
        <w:t xml:space="preserve">2) формирование ответственного отношения к учению, готовности и </w:t>
      </w:r>
      <w:proofErr w:type="gramStart"/>
      <w:r w:rsidRPr="0038131B">
        <w:rPr>
          <w:rFonts w:ascii="Times New Roman" w:hAnsi="Times New Roman"/>
          <w:sz w:val="24"/>
          <w:szCs w:val="24"/>
        </w:rPr>
        <w:t>способности</w:t>
      </w:r>
      <w:proofErr w:type="gramEnd"/>
      <w:r w:rsidRPr="0038131B">
        <w:rPr>
          <w:rFonts w:ascii="Times New Roman" w:hAnsi="Times New Roman"/>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C4222E" w:rsidRPr="0038131B" w:rsidRDefault="00C4222E" w:rsidP="00C4222E">
      <w:pPr>
        <w:spacing w:after="0" w:line="240" w:lineRule="auto"/>
        <w:jc w:val="both"/>
        <w:rPr>
          <w:rFonts w:ascii="Times New Roman" w:hAnsi="Times New Roman"/>
          <w:sz w:val="24"/>
          <w:szCs w:val="24"/>
        </w:rPr>
      </w:pPr>
      <w:bookmarkStart w:id="3" w:name="sub_2093"/>
      <w:bookmarkEnd w:id="2"/>
      <w:r w:rsidRPr="0038131B">
        <w:rPr>
          <w:rFonts w:ascii="Times New Roman" w:hAnsi="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C4222E" w:rsidRPr="0038131B" w:rsidRDefault="00C4222E" w:rsidP="00C4222E">
      <w:pPr>
        <w:spacing w:after="0" w:line="240" w:lineRule="auto"/>
        <w:jc w:val="both"/>
        <w:rPr>
          <w:rFonts w:ascii="Times New Roman" w:hAnsi="Times New Roman"/>
          <w:sz w:val="24"/>
          <w:szCs w:val="24"/>
        </w:rPr>
      </w:pPr>
      <w:bookmarkStart w:id="4" w:name="sub_2094"/>
      <w:bookmarkEnd w:id="3"/>
      <w:proofErr w:type="gramStart"/>
      <w:r w:rsidRPr="0038131B">
        <w:rPr>
          <w:rFonts w:ascii="Times New Roman" w:hAnsi="Times New Roman"/>
          <w:sz w:val="24"/>
          <w:szCs w:val="24"/>
        </w:rPr>
        <w:t>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roofErr w:type="gramEnd"/>
    </w:p>
    <w:p w:rsidR="00C4222E" w:rsidRPr="0038131B" w:rsidRDefault="00C4222E" w:rsidP="00C4222E">
      <w:pPr>
        <w:spacing w:after="0" w:line="240" w:lineRule="auto"/>
        <w:jc w:val="both"/>
        <w:rPr>
          <w:rFonts w:ascii="Times New Roman" w:hAnsi="Times New Roman"/>
          <w:sz w:val="24"/>
          <w:szCs w:val="24"/>
        </w:rPr>
      </w:pPr>
      <w:bookmarkStart w:id="5" w:name="sub_2095"/>
      <w:bookmarkEnd w:id="4"/>
      <w:r w:rsidRPr="0038131B">
        <w:rPr>
          <w:rFonts w:ascii="Times New Roman" w:hAnsi="Times New Roman"/>
          <w:sz w:val="24"/>
          <w:szCs w:val="24"/>
        </w:rPr>
        <w:t>5)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C4222E" w:rsidRPr="0038131B" w:rsidRDefault="00C4222E" w:rsidP="00C4222E">
      <w:pPr>
        <w:spacing w:after="0" w:line="240" w:lineRule="auto"/>
        <w:jc w:val="both"/>
        <w:rPr>
          <w:rFonts w:ascii="Times New Roman" w:hAnsi="Times New Roman"/>
          <w:sz w:val="24"/>
          <w:szCs w:val="24"/>
        </w:rPr>
      </w:pPr>
      <w:bookmarkStart w:id="6" w:name="sub_2096"/>
      <w:bookmarkEnd w:id="5"/>
      <w:r w:rsidRPr="0038131B">
        <w:rPr>
          <w:rFonts w:ascii="Times New Roman" w:hAnsi="Times New Roman"/>
          <w:sz w:val="24"/>
          <w:szCs w:val="24"/>
        </w:rPr>
        <w:t>6)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C4222E" w:rsidRPr="0038131B" w:rsidRDefault="00C4222E" w:rsidP="00C4222E">
      <w:pPr>
        <w:spacing w:after="0" w:line="240" w:lineRule="auto"/>
        <w:jc w:val="both"/>
        <w:rPr>
          <w:rFonts w:ascii="Times New Roman" w:hAnsi="Times New Roman"/>
          <w:sz w:val="24"/>
          <w:szCs w:val="24"/>
        </w:rPr>
      </w:pPr>
      <w:bookmarkStart w:id="7" w:name="sub_2097"/>
      <w:bookmarkEnd w:id="6"/>
      <w:r w:rsidRPr="0038131B">
        <w:rPr>
          <w:rFonts w:ascii="Times New Roman" w:hAnsi="Times New Roman"/>
          <w:sz w:val="24"/>
          <w:szCs w:val="24"/>
        </w:rPr>
        <w:t>7)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C4222E" w:rsidRPr="0038131B" w:rsidRDefault="00C4222E" w:rsidP="00C4222E">
      <w:pPr>
        <w:spacing w:after="0" w:line="240" w:lineRule="auto"/>
        <w:jc w:val="both"/>
        <w:rPr>
          <w:rFonts w:ascii="Times New Roman" w:hAnsi="Times New Roman"/>
          <w:sz w:val="24"/>
          <w:szCs w:val="24"/>
        </w:rPr>
      </w:pPr>
      <w:bookmarkStart w:id="8" w:name="sub_2098"/>
      <w:bookmarkEnd w:id="7"/>
      <w:r w:rsidRPr="0038131B">
        <w:rPr>
          <w:rFonts w:ascii="Times New Roman" w:hAnsi="Times New Roman"/>
          <w:sz w:val="24"/>
          <w:szCs w:val="24"/>
        </w:rPr>
        <w:t>8)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C4222E" w:rsidRPr="0038131B" w:rsidRDefault="00C4222E" w:rsidP="00C4222E">
      <w:pPr>
        <w:spacing w:after="0" w:line="240" w:lineRule="auto"/>
        <w:jc w:val="both"/>
        <w:rPr>
          <w:rFonts w:ascii="Times New Roman" w:hAnsi="Times New Roman"/>
          <w:sz w:val="24"/>
          <w:szCs w:val="24"/>
        </w:rPr>
      </w:pPr>
      <w:bookmarkStart w:id="9" w:name="sub_2099"/>
      <w:bookmarkEnd w:id="8"/>
      <w:r w:rsidRPr="0038131B">
        <w:rPr>
          <w:rFonts w:ascii="Times New Roman" w:hAnsi="Times New Roman"/>
          <w:sz w:val="24"/>
          <w:szCs w:val="24"/>
        </w:rPr>
        <w:t>9)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C4222E" w:rsidRPr="0038131B" w:rsidRDefault="00C4222E" w:rsidP="00C4222E">
      <w:pPr>
        <w:spacing w:after="0" w:line="240" w:lineRule="auto"/>
        <w:jc w:val="both"/>
        <w:rPr>
          <w:rFonts w:ascii="Times New Roman" w:hAnsi="Times New Roman"/>
          <w:sz w:val="24"/>
          <w:szCs w:val="24"/>
        </w:rPr>
      </w:pPr>
      <w:bookmarkStart w:id="10" w:name="sub_20910"/>
      <w:bookmarkEnd w:id="9"/>
      <w:r w:rsidRPr="0038131B">
        <w:rPr>
          <w:rFonts w:ascii="Times New Roman" w:hAnsi="Times New Roman"/>
          <w:sz w:val="24"/>
          <w:szCs w:val="24"/>
        </w:rPr>
        <w:t>10) осознание значения семьи в жизни человека и общества, принятие ценности семейной жизни, уважительное и заботливое отношение к членам своей семьи;</w:t>
      </w:r>
      <w:bookmarkEnd w:id="10"/>
    </w:p>
    <w:p w:rsidR="00C4222E" w:rsidRPr="0038131B" w:rsidRDefault="00C4222E" w:rsidP="00C4222E">
      <w:pPr>
        <w:spacing w:after="0" w:line="240" w:lineRule="auto"/>
        <w:jc w:val="both"/>
        <w:rPr>
          <w:rFonts w:ascii="Times New Roman" w:hAnsi="Times New Roman"/>
          <w:sz w:val="24"/>
          <w:szCs w:val="24"/>
        </w:rPr>
      </w:pPr>
      <w:r w:rsidRPr="0038131B">
        <w:rPr>
          <w:rFonts w:ascii="Times New Roman" w:hAnsi="Times New Roman"/>
          <w:sz w:val="24"/>
          <w:szCs w:val="24"/>
        </w:rPr>
        <w:lastRenderedPageBreak/>
        <w:t>11)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4222E" w:rsidRPr="0038131B" w:rsidRDefault="00C4222E" w:rsidP="00C4222E">
      <w:pPr>
        <w:spacing w:after="0" w:line="240" w:lineRule="auto"/>
        <w:ind w:firstLine="851"/>
        <w:jc w:val="both"/>
        <w:rPr>
          <w:rFonts w:ascii="Times New Roman" w:hAnsi="Times New Roman"/>
          <w:b/>
          <w:sz w:val="24"/>
          <w:szCs w:val="24"/>
        </w:rPr>
      </w:pPr>
    </w:p>
    <w:p w:rsidR="00C4222E" w:rsidRPr="0038131B" w:rsidRDefault="00C4222E" w:rsidP="000178C7">
      <w:pPr>
        <w:spacing w:after="0" w:line="240" w:lineRule="auto"/>
        <w:jc w:val="both"/>
        <w:rPr>
          <w:rFonts w:ascii="Times New Roman" w:hAnsi="Times New Roman"/>
          <w:b/>
          <w:sz w:val="24"/>
          <w:szCs w:val="24"/>
        </w:rPr>
      </w:pPr>
      <w:r w:rsidRPr="0038131B">
        <w:rPr>
          <w:rFonts w:ascii="Times New Roman" w:hAnsi="Times New Roman"/>
          <w:b/>
          <w:sz w:val="24"/>
          <w:szCs w:val="24"/>
        </w:rPr>
        <w:t>Выпускник получит возможность для формирования:</w:t>
      </w:r>
    </w:p>
    <w:p w:rsidR="00C4222E" w:rsidRPr="0038131B" w:rsidRDefault="00C4222E" w:rsidP="00C4222E">
      <w:pPr>
        <w:numPr>
          <w:ilvl w:val="0"/>
          <w:numId w:val="7"/>
        </w:numPr>
        <w:spacing w:after="0" w:line="240" w:lineRule="auto"/>
        <w:ind w:left="284" w:hanging="284"/>
        <w:jc w:val="both"/>
        <w:rPr>
          <w:rFonts w:ascii="Times New Roman" w:hAnsi="Times New Roman"/>
          <w:i/>
          <w:sz w:val="24"/>
          <w:szCs w:val="24"/>
        </w:rPr>
      </w:pPr>
      <w:r w:rsidRPr="0038131B">
        <w:rPr>
          <w:rFonts w:ascii="Times New Roman" w:hAnsi="Times New Roman"/>
          <w:i/>
          <w:sz w:val="24"/>
          <w:szCs w:val="24"/>
        </w:rPr>
        <w:t xml:space="preserve">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 </w:t>
      </w:r>
      <w:proofErr w:type="gramStart"/>
      <w:r w:rsidRPr="0038131B">
        <w:rPr>
          <w:rFonts w:ascii="Times New Roman" w:hAnsi="Times New Roman"/>
          <w:i/>
          <w:sz w:val="24"/>
          <w:szCs w:val="24"/>
        </w:rPr>
        <w:t>-о</w:t>
      </w:r>
      <w:proofErr w:type="gramEnd"/>
      <w:r w:rsidRPr="0038131B">
        <w:rPr>
          <w:rFonts w:ascii="Times New Roman" w:hAnsi="Times New Roman"/>
          <w:i/>
          <w:sz w:val="24"/>
          <w:szCs w:val="24"/>
        </w:rPr>
        <w:t xml:space="preserve">ценочной и практической деятельности в жизненных ситуациях; </w:t>
      </w:r>
    </w:p>
    <w:p w:rsidR="00C4222E" w:rsidRPr="0038131B" w:rsidRDefault="00C4222E" w:rsidP="00C4222E">
      <w:pPr>
        <w:numPr>
          <w:ilvl w:val="0"/>
          <w:numId w:val="8"/>
        </w:numPr>
        <w:spacing w:after="0" w:line="240" w:lineRule="auto"/>
        <w:ind w:left="284" w:hanging="284"/>
        <w:jc w:val="both"/>
        <w:rPr>
          <w:rFonts w:ascii="Times New Roman" w:hAnsi="Times New Roman"/>
          <w:i/>
          <w:sz w:val="24"/>
          <w:szCs w:val="24"/>
        </w:rPr>
      </w:pPr>
      <w:r w:rsidRPr="0038131B">
        <w:rPr>
          <w:rFonts w:ascii="Times New Roman" w:hAnsi="Times New Roman"/>
          <w:i/>
          <w:sz w:val="24"/>
          <w:szCs w:val="24"/>
        </w:rPr>
        <w:t xml:space="preserve">осознание значения семьи в жизни человека и общества, принятие ценности семейной жизни, уважительное и заботливое отношение к членам своей семьи; </w:t>
      </w:r>
    </w:p>
    <w:p w:rsidR="00C4222E" w:rsidRPr="0038131B" w:rsidRDefault="00C4222E" w:rsidP="00C4222E">
      <w:pPr>
        <w:numPr>
          <w:ilvl w:val="0"/>
          <w:numId w:val="8"/>
        </w:numPr>
        <w:spacing w:after="0" w:line="240" w:lineRule="auto"/>
        <w:ind w:left="284" w:hanging="284"/>
        <w:jc w:val="both"/>
        <w:rPr>
          <w:rFonts w:ascii="Times New Roman" w:hAnsi="Times New Roman"/>
          <w:i/>
          <w:sz w:val="24"/>
          <w:szCs w:val="24"/>
        </w:rPr>
      </w:pPr>
      <w:r w:rsidRPr="0038131B">
        <w:rPr>
          <w:rFonts w:ascii="Times New Roman" w:hAnsi="Times New Roman"/>
          <w:i/>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C4222E" w:rsidRPr="0038131B" w:rsidRDefault="00C4222E" w:rsidP="00C4222E">
      <w:pPr>
        <w:spacing w:after="0" w:line="240" w:lineRule="auto"/>
        <w:jc w:val="both"/>
        <w:rPr>
          <w:rFonts w:ascii="Times New Roman" w:hAnsi="Times New Roman"/>
          <w:b/>
          <w:sz w:val="24"/>
          <w:szCs w:val="24"/>
        </w:rPr>
      </w:pPr>
    </w:p>
    <w:p w:rsidR="00C4222E" w:rsidRPr="0038131B" w:rsidRDefault="00C4222E" w:rsidP="00C4222E">
      <w:pPr>
        <w:spacing w:after="0" w:line="240" w:lineRule="auto"/>
        <w:jc w:val="both"/>
        <w:rPr>
          <w:rFonts w:ascii="Times New Roman" w:hAnsi="Times New Roman"/>
          <w:sz w:val="24"/>
          <w:szCs w:val="24"/>
        </w:rPr>
      </w:pPr>
      <w:proofErr w:type="spellStart"/>
      <w:r w:rsidRPr="0038131B">
        <w:rPr>
          <w:rFonts w:ascii="Times New Roman" w:hAnsi="Times New Roman"/>
          <w:b/>
          <w:sz w:val="24"/>
          <w:szCs w:val="24"/>
        </w:rPr>
        <w:t>Метапредметные</w:t>
      </w:r>
      <w:proofErr w:type="spellEnd"/>
      <w:r w:rsidRPr="0038131B">
        <w:rPr>
          <w:rFonts w:ascii="Times New Roman" w:hAnsi="Times New Roman"/>
          <w:b/>
          <w:sz w:val="24"/>
          <w:szCs w:val="24"/>
        </w:rPr>
        <w:t xml:space="preserve"> результаты</w:t>
      </w:r>
      <w:r w:rsidRPr="0038131B">
        <w:rPr>
          <w:rFonts w:ascii="Times New Roman" w:hAnsi="Times New Roman"/>
          <w:sz w:val="24"/>
          <w:szCs w:val="24"/>
        </w:rPr>
        <w:t xml:space="preserve"> должны отражать:</w:t>
      </w:r>
    </w:p>
    <w:p w:rsidR="00C4222E" w:rsidRPr="0038131B" w:rsidRDefault="00C4222E" w:rsidP="00C4222E">
      <w:pPr>
        <w:spacing w:after="0" w:line="240" w:lineRule="auto"/>
        <w:jc w:val="both"/>
        <w:rPr>
          <w:rFonts w:ascii="Times New Roman" w:hAnsi="Times New Roman"/>
          <w:sz w:val="24"/>
          <w:szCs w:val="24"/>
        </w:rPr>
      </w:pPr>
      <w:bookmarkStart w:id="11" w:name="sub_2101"/>
      <w:r w:rsidRPr="0038131B">
        <w:rPr>
          <w:rFonts w:ascii="Times New Roman" w:hAnsi="Times New Roman"/>
          <w:sz w:val="24"/>
          <w:szCs w:val="24"/>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C4222E" w:rsidRPr="0038131B" w:rsidRDefault="00C4222E" w:rsidP="00C4222E">
      <w:pPr>
        <w:spacing w:after="0" w:line="240" w:lineRule="auto"/>
        <w:jc w:val="both"/>
        <w:rPr>
          <w:rFonts w:ascii="Times New Roman" w:hAnsi="Times New Roman"/>
          <w:sz w:val="24"/>
          <w:szCs w:val="24"/>
        </w:rPr>
      </w:pPr>
      <w:bookmarkStart w:id="12" w:name="sub_2102"/>
      <w:bookmarkEnd w:id="11"/>
      <w:r w:rsidRPr="0038131B">
        <w:rPr>
          <w:rFonts w:ascii="Times New Roman" w:hAnsi="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C4222E" w:rsidRPr="0038131B" w:rsidRDefault="00C4222E" w:rsidP="00C4222E">
      <w:pPr>
        <w:spacing w:after="0" w:line="240" w:lineRule="auto"/>
        <w:jc w:val="both"/>
        <w:rPr>
          <w:rFonts w:ascii="Times New Roman" w:hAnsi="Times New Roman"/>
          <w:sz w:val="24"/>
          <w:szCs w:val="24"/>
        </w:rPr>
      </w:pPr>
      <w:bookmarkStart w:id="13" w:name="sub_2103"/>
      <w:bookmarkEnd w:id="12"/>
      <w:r w:rsidRPr="0038131B">
        <w:rPr>
          <w:rFonts w:ascii="Times New Roman" w:hAnsi="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C4222E" w:rsidRPr="0038131B" w:rsidRDefault="00C4222E" w:rsidP="00C4222E">
      <w:pPr>
        <w:spacing w:after="0" w:line="240" w:lineRule="auto"/>
        <w:jc w:val="both"/>
        <w:rPr>
          <w:rFonts w:ascii="Times New Roman" w:hAnsi="Times New Roman"/>
          <w:sz w:val="24"/>
          <w:szCs w:val="24"/>
        </w:rPr>
      </w:pPr>
      <w:bookmarkStart w:id="14" w:name="sub_2104"/>
      <w:bookmarkEnd w:id="13"/>
      <w:r w:rsidRPr="0038131B">
        <w:rPr>
          <w:rFonts w:ascii="Times New Roman" w:hAnsi="Times New Roman"/>
          <w:sz w:val="24"/>
          <w:szCs w:val="24"/>
        </w:rPr>
        <w:t>4) умение оценивать правильность выполнения учебной задачи, собственные возможности ее решения;</w:t>
      </w:r>
    </w:p>
    <w:p w:rsidR="00C4222E" w:rsidRPr="0038131B" w:rsidRDefault="00C4222E" w:rsidP="00C4222E">
      <w:pPr>
        <w:spacing w:after="0" w:line="240" w:lineRule="auto"/>
        <w:jc w:val="both"/>
        <w:rPr>
          <w:rFonts w:ascii="Times New Roman" w:hAnsi="Times New Roman"/>
          <w:sz w:val="24"/>
          <w:szCs w:val="24"/>
        </w:rPr>
      </w:pPr>
      <w:bookmarkStart w:id="15" w:name="sub_2105"/>
      <w:bookmarkEnd w:id="14"/>
      <w:r w:rsidRPr="0038131B">
        <w:rPr>
          <w:rFonts w:ascii="Times New Roman" w:hAnsi="Times New Roman"/>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C4222E" w:rsidRPr="0038131B" w:rsidRDefault="00C4222E" w:rsidP="00C4222E">
      <w:pPr>
        <w:spacing w:after="0" w:line="240" w:lineRule="auto"/>
        <w:jc w:val="both"/>
        <w:rPr>
          <w:rFonts w:ascii="Times New Roman" w:hAnsi="Times New Roman"/>
          <w:sz w:val="24"/>
          <w:szCs w:val="24"/>
        </w:rPr>
      </w:pPr>
      <w:bookmarkStart w:id="16" w:name="sub_2106"/>
      <w:bookmarkEnd w:id="15"/>
      <w:r w:rsidRPr="0038131B">
        <w:rPr>
          <w:rFonts w:ascii="Times New Roman" w:hAnsi="Times New Roman"/>
          <w:sz w:val="24"/>
          <w:szCs w:val="24"/>
        </w:rPr>
        <w:t xml:space="preserve">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38131B">
        <w:rPr>
          <w:rFonts w:ascii="Times New Roman" w:hAnsi="Times New Roman"/>
          <w:sz w:val="24"/>
          <w:szCs w:val="24"/>
        </w:rPr>
        <w:t>логическое рассуждение</w:t>
      </w:r>
      <w:proofErr w:type="gramEnd"/>
      <w:r w:rsidRPr="0038131B">
        <w:rPr>
          <w:rFonts w:ascii="Times New Roman" w:hAnsi="Times New Roman"/>
          <w:sz w:val="24"/>
          <w:szCs w:val="24"/>
        </w:rPr>
        <w:t>, умозаключение (индуктивное, дедуктивное и по аналогии) и делать выводы;</w:t>
      </w:r>
    </w:p>
    <w:p w:rsidR="00C4222E" w:rsidRPr="0038131B" w:rsidRDefault="00C4222E" w:rsidP="00C4222E">
      <w:pPr>
        <w:spacing w:after="0" w:line="240" w:lineRule="auto"/>
        <w:jc w:val="both"/>
        <w:rPr>
          <w:rFonts w:ascii="Times New Roman" w:hAnsi="Times New Roman"/>
          <w:sz w:val="24"/>
          <w:szCs w:val="24"/>
        </w:rPr>
      </w:pPr>
      <w:bookmarkStart w:id="17" w:name="sub_2107"/>
      <w:bookmarkEnd w:id="16"/>
      <w:r w:rsidRPr="0038131B">
        <w:rPr>
          <w:rFonts w:ascii="Times New Roman" w:hAnsi="Times New Roman"/>
          <w:sz w:val="24"/>
          <w:szCs w:val="24"/>
        </w:rPr>
        <w:t>7) умение создавать, применять и преобразовывать знаки и символы, модели и схемы для решения учебных и познавательных задач;</w:t>
      </w:r>
    </w:p>
    <w:p w:rsidR="00C4222E" w:rsidRPr="0038131B" w:rsidRDefault="00C4222E" w:rsidP="00C4222E">
      <w:pPr>
        <w:spacing w:after="0" w:line="240" w:lineRule="auto"/>
        <w:jc w:val="both"/>
        <w:rPr>
          <w:rFonts w:ascii="Times New Roman" w:hAnsi="Times New Roman"/>
          <w:sz w:val="24"/>
          <w:szCs w:val="24"/>
        </w:rPr>
      </w:pPr>
      <w:bookmarkStart w:id="18" w:name="sub_2108"/>
      <w:bookmarkEnd w:id="17"/>
      <w:r w:rsidRPr="0038131B">
        <w:rPr>
          <w:rFonts w:ascii="Times New Roman" w:hAnsi="Times New Roman"/>
          <w:sz w:val="24"/>
          <w:szCs w:val="24"/>
        </w:rPr>
        <w:t>8) смысловое чтение;</w:t>
      </w:r>
    </w:p>
    <w:p w:rsidR="00C4222E" w:rsidRPr="0038131B" w:rsidRDefault="00C4222E" w:rsidP="00C4222E">
      <w:pPr>
        <w:spacing w:after="0" w:line="240" w:lineRule="auto"/>
        <w:jc w:val="both"/>
        <w:rPr>
          <w:rFonts w:ascii="Times New Roman" w:hAnsi="Times New Roman"/>
          <w:sz w:val="24"/>
          <w:szCs w:val="24"/>
        </w:rPr>
      </w:pPr>
      <w:bookmarkStart w:id="19" w:name="sub_2109"/>
      <w:bookmarkEnd w:id="18"/>
      <w:r w:rsidRPr="0038131B">
        <w:rPr>
          <w:rFonts w:ascii="Times New Roman" w:hAnsi="Times New Roman"/>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bookmarkEnd w:id="19"/>
    <w:p w:rsidR="00C4222E" w:rsidRPr="0038131B" w:rsidRDefault="00C4222E" w:rsidP="00C4222E">
      <w:pPr>
        <w:spacing w:after="0" w:line="240" w:lineRule="auto"/>
        <w:jc w:val="both"/>
        <w:rPr>
          <w:rFonts w:ascii="Times New Roman" w:hAnsi="Times New Roman"/>
          <w:sz w:val="24"/>
          <w:szCs w:val="24"/>
        </w:rPr>
      </w:pPr>
      <w:r w:rsidRPr="0038131B">
        <w:rPr>
          <w:rFonts w:ascii="Times New Roman" w:hAnsi="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C4222E" w:rsidRPr="0038131B" w:rsidRDefault="00C4222E" w:rsidP="00C4222E">
      <w:pPr>
        <w:spacing w:after="0" w:line="240" w:lineRule="auto"/>
        <w:jc w:val="both"/>
        <w:rPr>
          <w:rFonts w:ascii="Times New Roman" w:hAnsi="Times New Roman"/>
          <w:sz w:val="24"/>
          <w:szCs w:val="24"/>
        </w:rPr>
      </w:pPr>
      <w:r w:rsidRPr="0038131B">
        <w:rPr>
          <w:rFonts w:ascii="Times New Roman" w:hAnsi="Times New Roman"/>
          <w:sz w:val="24"/>
          <w:szCs w:val="24"/>
        </w:rPr>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C4222E" w:rsidRPr="0038131B" w:rsidRDefault="00C4222E" w:rsidP="00C4222E">
      <w:pPr>
        <w:spacing w:after="0" w:line="240" w:lineRule="auto"/>
        <w:jc w:val="both"/>
        <w:rPr>
          <w:rFonts w:ascii="Times New Roman" w:hAnsi="Times New Roman"/>
          <w:sz w:val="24"/>
          <w:szCs w:val="24"/>
        </w:rPr>
      </w:pPr>
      <w:bookmarkStart w:id="20" w:name="sub_21012"/>
      <w:r w:rsidRPr="0038131B">
        <w:rPr>
          <w:rFonts w:ascii="Times New Roman" w:hAnsi="Times New Roman"/>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C4222E" w:rsidRPr="0038131B" w:rsidRDefault="00C4222E" w:rsidP="00C4222E">
      <w:pPr>
        <w:spacing w:after="0" w:line="240" w:lineRule="auto"/>
        <w:contextualSpacing/>
        <w:jc w:val="both"/>
        <w:rPr>
          <w:rFonts w:ascii="Times New Roman" w:eastAsia="Times New Roman" w:hAnsi="Times New Roman"/>
          <w:b/>
          <w:sz w:val="24"/>
          <w:szCs w:val="24"/>
          <w:lang w:eastAsia="ru-RU"/>
        </w:rPr>
      </w:pPr>
      <w:r w:rsidRPr="0038131B">
        <w:rPr>
          <w:rFonts w:ascii="Times New Roman" w:eastAsia="Times New Roman" w:hAnsi="Times New Roman"/>
          <w:b/>
          <w:sz w:val="24"/>
          <w:szCs w:val="24"/>
          <w:lang w:eastAsia="ru-RU"/>
        </w:rPr>
        <w:t>Регулятивные УУД</w:t>
      </w:r>
    </w:p>
    <w:p w:rsidR="00C4222E" w:rsidRPr="0038131B" w:rsidRDefault="00C4222E" w:rsidP="00C4222E">
      <w:pPr>
        <w:spacing w:after="0" w:line="240" w:lineRule="auto"/>
        <w:contextualSpacing/>
        <w:jc w:val="both"/>
        <w:rPr>
          <w:rFonts w:ascii="Times New Roman" w:eastAsia="Times New Roman" w:hAnsi="Times New Roman"/>
          <w:b/>
          <w:sz w:val="24"/>
          <w:szCs w:val="24"/>
          <w:lang w:eastAsia="ru-RU"/>
        </w:rPr>
      </w:pPr>
      <w:r w:rsidRPr="0038131B">
        <w:rPr>
          <w:rFonts w:ascii="Times New Roman" w:eastAsia="Times New Roman" w:hAnsi="Times New Roman"/>
          <w:b/>
          <w:sz w:val="24"/>
          <w:szCs w:val="24"/>
          <w:lang w:eastAsia="ru-RU"/>
        </w:rPr>
        <w:t>Выпускник  научится:</w:t>
      </w:r>
    </w:p>
    <w:p w:rsidR="00C4222E" w:rsidRPr="0038131B" w:rsidRDefault="00C4222E" w:rsidP="00C4222E">
      <w:pPr>
        <w:widowControl w:val="0"/>
        <w:tabs>
          <w:tab w:val="left" w:pos="1134"/>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 xml:space="preserve">Самостоятельно определять цели обучения, ставить и формулировать новые задачи в </w:t>
      </w:r>
      <w:r w:rsidRPr="0038131B">
        <w:rPr>
          <w:rFonts w:ascii="Times New Roman" w:eastAsia="Times New Roman" w:hAnsi="Times New Roman"/>
          <w:sz w:val="24"/>
          <w:szCs w:val="24"/>
          <w:lang w:eastAsia="ru-RU"/>
        </w:rPr>
        <w:lastRenderedPageBreak/>
        <w:t>учебе и познавательной деятельности, развивать мотивы и интересы своей познавательной деятельности.</w:t>
      </w:r>
    </w:p>
    <w:p w:rsidR="00C4222E" w:rsidRPr="0038131B" w:rsidRDefault="00C4222E" w:rsidP="00C4222E">
      <w:pPr>
        <w:widowControl w:val="0"/>
        <w:tabs>
          <w:tab w:val="left" w:pos="1134"/>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-анализировать существующие и планировать будущие образовательные результаты;</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идентифицировать собственные проблемы и определять главную проблему;</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выдвигать версии решения проблемы, формулировать гипотезы, предвосхищать конечный результат;</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-формулировать учебные задачи как шаги достижения поставленной цели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 необходимые действи</w:t>
      </w:r>
      <w:proofErr w:type="gramStart"/>
      <w:r w:rsidRPr="0038131B">
        <w:rPr>
          <w:rFonts w:ascii="Times New Roman" w:eastAsia="Times New Roman" w:hAnsi="Times New Roman"/>
          <w:sz w:val="24"/>
          <w:szCs w:val="24"/>
          <w:lang w:eastAsia="ru-RU"/>
        </w:rPr>
        <w:t>е(</w:t>
      </w:r>
      <w:proofErr w:type="gramEnd"/>
      <w:r w:rsidRPr="0038131B">
        <w:rPr>
          <w:rFonts w:ascii="Times New Roman" w:eastAsia="Times New Roman" w:hAnsi="Times New Roman"/>
          <w:sz w:val="24"/>
          <w:szCs w:val="24"/>
          <w:lang w:eastAsia="ru-RU"/>
        </w:rPr>
        <w:t>я) в соответствии с учебной и познавательной задачей и составлять алгоритм их выполнения;</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-обосновывать и осуществлять выбор наиболее эффективных способов решения учебных и познавательных задач;</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-определять/находить, в том числе из предложенных вариантов, условия для выполнения учебной и познавательной задачи;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-выбирать из предложенных вариантов и самостоятельно искать средства/ресурсы для решения задачи/достижения цели;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 xml:space="preserve">-определять совместно с педагогом и сверстниками критерии планируемых результатов и критерии </w:t>
      </w:r>
      <w:proofErr w:type="gramStart"/>
      <w:r w:rsidRPr="0038131B">
        <w:rPr>
          <w:rFonts w:ascii="Times New Roman" w:eastAsia="Times New Roman" w:hAnsi="Times New Roman"/>
          <w:sz w:val="24"/>
          <w:szCs w:val="24"/>
          <w:lang w:eastAsia="ru-RU"/>
        </w:rPr>
        <w:t>-о</w:t>
      </w:r>
      <w:proofErr w:type="gramEnd"/>
      <w:r w:rsidRPr="0038131B">
        <w:rPr>
          <w:rFonts w:ascii="Times New Roman" w:eastAsia="Times New Roman" w:hAnsi="Times New Roman"/>
          <w:sz w:val="24"/>
          <w:szCs w:val="24"/>
          <w:lang w:eastAsia="ru-RU"/>
        </w:rPr>
        <w:t>ценки своей учебной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-систематизировать (в том числе выбирать приоритетные) критерии планируемых результатов и оценки своей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-фиксировать и анализировать динамику собственных образовательных результатов.</w:t>
      </w:r>
    </w:p>
    <w:p w:rsidR="00C4222E" w:rsidRPr="0038131B" w:rsidRDefault="00C4222E" w:rsidP="00C4222E">
      <w:pPr>
        <w:widowControl w:val="0"/>
        <w:tabs>
          <w:tab w:val="left" w:pos="1134"/>
        </w:tabs>
        <w:spacing w:after="0" w:line="240" w:lineRule="auto"/>
        <w:contextualSpacing/>
        <w:jc w:val="both"/>
        <w:rPr>
          <w:rFonts w:ascii="Times New Roman" w:eastAsia="Times New Roman" w:hAnsi="Times New Roman"/>
          <w:b/>
          <w:sz w:val="24"/>
          <w:szCs w:val="24"/>
          <w:lang w:eastAsia="ru-RU"/>
        </w:rPr>
      </w:pPr>
      <w:r w:rsidRPr="0038131B">
        <w:rPr>
          <w:rFonts w:ascii="Times New Roman" w:eastAsia="Times New Roman" w:hAnsi="Times New Roman"/>
          <w:sz w:val="24"/>
          <w:szCs w:val="24"/>
          <w:lang w:eastAsia="ru-RU"/>
        </w:rPr>
        <w:t xml:space="preserve">-владеть основами самоконтроля, самооценки, принятия решений и осуществления осознанного выбора </w:t>
      </w:r>
      <w:proofErr w:type="gramStart"/>
      <w:r w:rsidRPr="0038131B">
        <w:rPr>
          <w:rFonts w:ascii="Times New Roman" w:eastAsia="Times New Roman" w:hAnsi="Times New Roman"/>
          <w:sz w:val="24"/>
          <w:szCs w:val="24"/>
          <w:lang w:eastAsia="ru-RU"/>
        </w:rPr>
        <w:t>в</w:t>
      </w:r>
      <w:proofErr w:type="gramEnd"/>
      <w:r w:rsidRPr="0038131B">
        <w:rPr>
          <w:rFonts w:ascii="Times New Roman" w:eastAsia="Times New Roman" w:hAnsi="Times New Roman"/>
          <w:sz w:val="24"/>
          <w:szCs w:val="24"/>
          <w:lang w:eastAsia="ru-RU"/>
        </w:rPr>
        <w:t xml:space="preserve"> учебной и познавательной.</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-соотносить реальные и планируемые результаты индивидуальной образовательной деятельности и делать выводы;</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-принимать решение в учебной ситуации и нести за него ответственность;</w:t>
      </w:r>
    </w:p>
    <w:p w:rsidR="00C4222E" w:rsidRPr="0038131B" w:rsidRDefault="002C6ED0" w:rsidP="00C4222E">
      <w:pPr>
        <w:spacing w:after="0" w:line="240" w:lineRule="auto"/>
        <w:ind w:firstLine="851"/>
        <w:jc w:val="both"/>
        <w:rPr>
          <w:rFonts w:ascii="Times New Roman" w:hAnsi="Times New Roman"/>
          <w:b/>
          <w:sz w:val="24"/>
          <w:szCs w:val="24"/>
        </w:rPr>
      </w:pPr>
      <w:r w:rsidRPr="0038131B">
        <w:rPr>
          <w:rFonts w:ascii="Times New Roman" w:hAnsi="Times New Roman"/>
          <w:b/>
          <w:sz w:val="24"/>
          <w:szCs w:val="24"/>
        </w:rPr>
        <w:t>Выпускник</w:t>
      </w:r>
      <w:r w:rsidR="00C4222E" w:rsidRPr="0038131B">
        <w:rPr>
          <w:rFonts w:ascii="Times New Roman" w:hAnsi="Times New Roman"/>
          <w:b/>
          <w:bCs/>
          <w:color w:val="000000" w:themeColor="text1"/>
          <w:sz w:val="24"/>
          <w:szCs w:val="24"/>
        </w:rPr>
        <w:t xml:space="preserve">  </w:t>
      </w:r>
      <w:r w:rsidR="00C4222E" w:rsidRPr="0038131B">
        <w:rPr>
          <w:rFonts w:ascii="Times New Roman" w:hAnsi="Times New Roman"/>
          <w:b/>
          <w:sz w:val="24"/>
          <w:szCs w:val="24"/>
        </w:rPr>
        <w:t>получит возможность научиться:</w:t>
      </w:r>
    </w:p>
    <w:p w:rsidR="00C4222E" w:rsidRPr="0038131B" w:rsidRDefault="00C4222E" w:rsidP="00C4222E">
      <w:pPr>
        <w:widowControl w:val="0"/>
        <w:tabs>
          <w:tab w:val="left" w:pos="993"/>
        </w:tabs>
        <w:spacing w:after="0" w:line="240" w:lineRule="auto"/>
        <w:contextualSpacing/>
        <w:jc w:val="both"/>
        <w:rPr>
          <w:rFonts w:ascii="Times New Roman" w:hAnsi="Times New Roman"/>
          <w:i/>
          <w:sz w:val="24"/>
          <w:szCs w:val="24"/>
        </w:rPr>
      </w:pPr>
      <w:r w:rsidRPr="0038131B">
        <w:rPr>
          <w:rFonts w:ascii="Times New Roman" w:hAnsi="Times New Roman"/>
          <w:i/>
          <w:sz w:val="24"/>
          <w:szCs w:val="24"/>
        </w:rPr>
        <w:t xml:space="preserve">• выдвигать версии решения проблемы, осознавать (и интерпретировать в случае необходимости) конечный результат, выбирать средства достижения цели </w:t>
      </w:r>
      <w:proofErr w:type="gramStart"/>
      <w:r w:rsidRPr="0038131B">
        <w:rPr>
          <w:rFonts w:ascii="Times New Roman" w:hAnsi="Times New Roman"/>
          <w:i/>
          <w:sz w:val="24"/>
          <w:szCs w:val="24"/>
        </w:rPr>
        <w:t>из</w:t>
      </w:r>
      <w:proofErr w:type="gramEnd"/>
      <w:r w:rsidRPr="0038131B">
        <w:rPr>
          <w:rFonts w:ascii="Times New Roman" w:hAnsi="Times New Roman"/>
          <w:i/>
          <w:sz w:val="24"/>
          <w:szCs w:val="24"/>
        </w:rPr>
        <w:t xml:space="preserve"> предложенных, а также искать их самостоятельно; </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i/>
          <w:sz w:val="24"/>
          <w:szCs w:val="24"/>
          <w:lang w:eastAsia="ru-RU"/>
        </w:rPr>
      </w:pPr>
      <w:r w:rsidRPr="0038131B">
        <w:rPr>
          <w:rFonts w:ascii="Times New Roman" w:hAnsi="Times New Roman"/>
          <w:i/>
          <w:sz w:val="24"/>
          <w:szCs w:val="24"/>
        </w:rPr>
        <w:t>• составлять (индивидуально или в группе) план решения проблемы (выполнения проекта).</w:t>
      </w:r>
    </w:p>
    <w:p w:rsidR="00C4222E" w:rsidRPr="0038131B" w:rsidRDefault="00C4222E" w:rsidP="00C4222E">
      <w:pPr>
        <w:spacing w:after="0" w:line="240" w:lineRule="auto"/>
        <w:contextualSpacing/>
        <w:jc w:val="both"/>
        <w:rPr>
          <w:rFonts w:ascii="Times New Roman" w:eastAsia="Times New Roman" w:hAnsi="Times New Roman"/>
          <w:b/>
          <w:sz w:val="24"/>
          <w:szCs w:val="24"/>
          <w:lang w:eastAsia="ru-RU"/>
        </w:rPr>
      </w:pPr>
    </w:p>
    <w:p w:rsidR="00C4222E" w:rsidRPr="0038131B" w:rsidRDefault="00C4222E" w:rsidP="00C4222E">
      <w:pPr>
        <w:spacing w:after="0" w:line="240" w:lineRule="auto"/>
        <w:contextualSpacing/>
        <w:jc w:val="both"/>
        <w:rPr>
          <w:rFonts w:ascii="Times New Roman" w:eastAsia="Times New Roman" w:hAnsi="Times New Roman"/>
          <w:b/>
          <w:sz w:val="24"/>
          <w:szCs w:val="24"/>
          <w:lang w:eastAsia="ru-RU"/>
        </w:rPr>
      </w:pPr>
      <w:r w:rsidRPr="0038131B">
        <w:rPr>
          <w:rFonts w:ascii="Times New Roman" w:eastAsia="Times New Roman" w:hAnsi="Times New Roman"/>
          <w:b/>
          <w:sz w:val="24"/>
          <w:szCs w:val="24"/>
          <w:lang w:eastAsia="ru-RU"/>
        </w:rPr>
        <w:t>Познавательные УУД</w:t>
      </w:r>
    </w:p>
    <w:p w:rsidR="00C4222E" w:rsidRPr="0038131B" w:rsidRDefault="00C4222E" w:rsidP="00C4222E">
      <w:pPr>
        <w:spacing w:after="0" w:line="240" w:lineRule="auto"/>
        <w:contextualSpacing/>
        <w:jc w:val="both"/>
        <w:rPr>
          <w:rFonts w:ascii="Times New Roman" w:eastAsia="Times New Roman" w:hAnsi="Times New Roman"/>
          <w:b/>
          <w:sz w:val="24"/>
          <w:szCs w:val="24"/>
          <w:u w:val="single"/>
          <w:lang w:eastAsia="ru-RU"/>
        </w:rPr>
      </w:pPr>
      <w:r w:rsidRPr="0038131B">
        <w:rPr>
          <w:rFonts w:ascii="Times New Roman" w:eastAsia="Times New Roman" w:hAnsi="Times New Roman"/>
          <w:b/>
          <w:sz w:val="24"/>
          <w:szCs w:val="24"/>
          <w:u w:val="single"/>
          <w:lang w:eastAsia="ru-RU"/>
        </w:rPr>
        <w:t xml:space="preserve">Выпускник </w:t>
      </w:r>
      <w:r w:rsidRPr="0038131B">
        <w:rPr>
          <w:rFonts w:ascii="Times New Roman" w:hAnsi="Times New Roman"/>
          <w:b/>
          <w:bCs/>
          <w:color w:val="000000" w:themeColor="text1"/>
          <w:sz w:val="24"/>
          <w:szCs w:val="24"/>
        </w:rPr>
        <w:t xml:space="preserve"> </w:t>
      </w:r>
      <w:r w:rsidRPr="0038131B">
        <w:rPr>
          <w:rFonts w:ascii="Times New Roman" w:eastAsia="Times New Roman" w:hAnsi="Times New Roman"/>
          <w:b/>
          <w:sz w:val="24"/>
          <w:szCs w:val="24"/>
          <w:u w:val="single"/>
          <w:lang w:eastAsia="ru-RU"/>
        </w:rPr>
        <w:t xml:space="preserve">научится </w:t>
      </w:r>
    </w:p>
    <w:p w:rsidR="00C4222E" w:rsidRPr="0038131B" w:rsidRDefault="00C4222E" w:rsidP="00C4222E">
      <w:pPr>
        <w:widowControl w:val="0"/>
        <w:tabs>
          <w:tab w:val="left" w:pos="1134"/>
        </w:tabs>
        <w:spacing w:after="0" w:line="240" w:lineRule="auto"/>
        <w:contextualSpacing/>
        <w:jc w:val="both"/>
        <w:rPr>
          <w:rFonts w:ascii="Times New Roman" w:eastAsia="Times New Roman" w:hAnsi="Times New Roman"/>
          <w:sz w:val="24"/>
          <w:szCs w:val="24"/>
          <w:lang w:eastAsia="ru-RU"/>
        </w:rPr>
      </w:pPr>
      <w:proofErr w:type="gramStart"/>
      <w:r w:rsidRPr="0038131B">
        <w:rPr>
          <w:rFonts w:ascii="Times New Roman" w:eastAsia="Times New Roman" w:hAnsi="Times New Roman"/>
          <w:sz w:val="24"/>
          <w:szCs w:val="24"/>
          <w:lang w:eastAsia="ru-RU"/>
        </w:rPr>
        <w:t xml:space="preserve">-определять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roofErr w:type="gramEnd"/>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-подбирать слова, соподчиненные ключевому слову, определяющие его признаки и свойства;</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выстраивать логическую цепочку, состоящую из ключевого слова и соподчиненных ему слов;</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-выделять общий признак двух или нескольких предметов или явлений и объяснять их сходство;</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объединять предметы и явления в группы по определенным признакам, сравнивать, классифицировать и обобщать факты и явления;</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lastRenderedPageBreak/>
        <w:t>-выделять явление из общего ряда других явлений;</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-находить в тексте требуемую информацию (в соответствии с целями своей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ориентироваться в содержании текста, понимать целостный смысл текста, структурировать текст;</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-устанавливать взаимосвязь описанных в тексте событий, явлений, процессов;</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-резюмировать главную идею текста;</w:t>
      </w:r>
    </w:p>
    <w:p w:rsidR="00C4222E" w:rsidRPr="0038131B" w:rsidRDefault="00C4222E" w:rsidP="00C4222E">
      <w:pPr>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 необходимые ключевые поисковые слова и запросы;</w:t>
      </w:r>
    </w:p>
    <w:p w:rsidR="00C4222E" w:rsidRPr="0038131B" w:rsidRDefault="00C4222E" w:rsidP="00C4222E">
      <w:pPr>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-осуществлять взаимодействие с электронными поисковыми системами, словарями;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-соотносить полученные результаты поиска со своей деятельностью.</w:t>
      </w:r>
    </w:p>
    <w:p w:rsidR="00C4222E" w:rsidRPr="0038131B" w:rsidRDefault="00C4222E" w:rsidP="00C4222E">
      <w:pPr>
        <w:widowControl w:val="0"/>
        <w:spacing w:after="0" w:line="240" w:lineRule="auto"/>
        <w:jc w:val="both"/>
        <w:rPr>
          <w:rFonts w:ascii="Times New Roman" w:hAnsi="Times New Roman"/>
          <w:iCs/>
          <w:color w:val="000000"/>
          <w:sz w:val="24"/>
          <w:szCs w:val="24"/>
        </w:rPr>
      </w:pPr>
      <w:r w:rsidRPr="0038131B">
        <w:rPr>
          <w:rFonts w:ascii="Times New Roman" w:eastAsia="Times New Roman" w:hAnsi="Times New Roman"/>
          <w:sz w:val="24"/>
          <w:szCs w:val="24"/>
          <w:lang w:eastAsia="ru-RU"/>
        </w:rPr>
        <w:t>-</w:t>
      </w:r>
      <w:r w:rsidRPr="0038131B">
        <w:rPr>
          <w:rFonts w:ascii="Times New Roman" w:hAnsi="Times New Roman"/>
          <w:iCs/>
          <w:color w:val="000000"/>
          <w:sz w:val="24"/>
          <w:szCs w:val="24"/>
        </w:rPr>
        <w:t xml:space="preserve"> находить в тексте требуемую информацию (в соответствии с целями своей деятельности);</w:t>
      </w:r>
    </w:p>
    <w:p w:rsidR="00C4222E" w:rsidRPr="0038131B" w:rsidRDefault="00C4222E" w:rsidP="00261AE1">
      <w:pPr>
        <w:spacing w:after="0" w:line="240" w:lineRule="auto"/>
        <w:jc w:val="both"/>
        <w:rPr>
          <w:rFonts w:ascii="Times New Roman" w:hAnsi="Times New Roman"/>
          <w:b/>
          <w:sz w:val="24"/>
          <w:szCs w:val="24"/>
        </w:rPr>
      </w:pPr>
      <w:r w:rsidRPr="0038131B">
        <w:rPr>
          <w:rFonts w:ascii="Times New Roman" w:hAnsi="Times New Roman"/>
          <w:b/>
          <w:sz w:val="24"/>
          <w:szCs w:val="24"/>
        </w:rPr>
        <w:t>Выпускник получит возможность научиться:</w:t>
      </w:r>
    </w:p>
    <w:p w:rsidR="00C4222E" w:rsidRPr="0038131B" w:rsidRDefault="00C4222E" w:rsidP="00C4222E">
      <w:pPr>
        <w:tabs>
          <w:tab w:val="left" w:pos="993"/>
        </w:tabs>
        <w:spacing w:after="0" w:line="240" w:lineRule="auto"/>
        <w:contextualSpacing/>
        <w:jc w:val="both"/>
        <w:rPr>
          <w:rFonts w:ascii="Times New Roman" w:hAnsi="Times New Roman"/>
          <w:i/>
          <w:sz w:val="24"/>
          <w:szCs w:val="24"/>
        </w:rPr>
      </w:pPr>
      <w:r w:rsidRPr="0038131B">
        <w:rPr>
          <w:rFonts w:ascii="Times New Roman" w:hAnsi="Times New Roman"/>
          <w:i/>
          <w:sz w:val="24"/>
          <w:szCs w:val="24"/>
        </w:rPr>
        <w:t xml:space="preserve">• выявлять причины и следствия простых явлений; </w:t>
      </w:r>
    </w:p>
    <w:p w:rsidR="00C4222E" w:rsidRPr="0038131B" w:rsidRDefault="00C4222E" w:rsidP="00C4222E">
      <w:pPr>
        <w:tabs>
          <w:tab w:val="left" w:pos="993"/>
        </w:tabs>
        <w:spacing w:after="0" w:line="240" w:lineRule="auto"/>
        <w:contextualSpacing/>
        <w:jc w:val="both"/>
        <w:rPr>
          <w:rFonts w:ascii="Times New Roman" w:hAnsi="Times New Roman"/>
          <w:i/>
          <w:sz w:val="24"/>
          <w:szCs w:val="24"/>
        </w:rPr>
      </w:pPr>
      <w:r w:rsidRPr="0038131B">
        <w:rPr>
          <w:rFonts w:ascii="Times New Roman" w:hAnsi="Times New Roman"/>
          <w:i/>
          <w:sz w:val="24"/>
          <w:szCs w:val="24"/>
        </w:rPr>
        <w:t xml:space="preserve">• анализировать, сравнивать, классифицировать факты и явления; </w:t>
      </w:r>
    </w:p>
    <w:p w:rsidR="00C4222E" w:rsidRPr="0038131B" w:rsidRDefault="00C4222E" w:rsidP="00C4222E">
      <w:pPr>
        <w:tabs>
          <w:tab w:val="left" w:pos="993"/>
        </w:tabs>
        <w:spacing w:after="0" w:line="240" w:lineRule="auto"/>
        <w:contextualSpacing/>
        <w:jc w:val="both"/>
        <w:rPr>
          <w:rFonts w:ascii="Times New Roman" w:eastAsia="Times New Roman" w:hAnsi="Times New Roman"/>
          <w:b/>
          <w:i/>
          <w:sz w:val="24"/>
          <w:szCs w:val="24"/>
          <w:lang w:eastAsia="ru-RU"/>
        </w:rPr>
      </w:pPr>
      <w:r w:rsidRPr="0038131B">
        <w:rPr>
          <w:rFonts w:ascii="Times New Roman" w:hAnsi="Times New Roman"/>
          <w:i/>
          <w:sz w:val="24"/>
          <w:szCs w:val="24"/>
        </w:rPr>
        <w:t>• преобразовывать информацию из одного вида в другой (таблицу в текст и т. д.)</w:t>
      </w:r>
    </w:p>
    <w:p w:rsidR="00C4222E" w:rsidRPr="0038131B" w:rsidRDefault="00C4222E" w:rsidP="00C4222E">
      <w:pPr>
        <w:tabs>
          <w:tab w:val="left" w:pos="993"/>
        </w:tabs>
        <w:spacing w:after="0" w:line="240" w:lineRule="auto"/>
        <w:contextualSpacing/>
        <w:jc w:val="both"/>
        <w:rPr>
          <w:rFonts w:ascii="Times New Roman" w:eastAsia="Times New Roman" w:hAnsi="Times New Roman"/>
          <w:b/>
          <w:sz w:val="24"/>
          <w:szCs w:val="24"/>
          <w:lang w:eastAsia="ru-RU"/>
        </w:rPr>
      </w:pPr>
      <w:r w:rsidRPr="0038131B">
        <w:rPr>
          <w:rFonts w:ascii="Times New Roman" w:eastAsia="Times New Roman" w:hAnsi="Times New Roman"/>
          <w:b/>
          <w:sz w:val="24"/>
          <w:szCs w:val="24"/>
          <w:lang w:eastAsia="ru-RU"/>
        </w:rPr>
        <w:t>Коммуникативные УУД</w:t>
      </w:r>
    </w:p>
    <w:p w:rsidR="00C4222E" w:rsidRPr="0038131B" w:rsidRDefault="00C4222E" w:rsidP="00C4222E">
      <w:pPr>
        <w:tabs>
          <w:tab w:val="left" w:pos="993"/>
        </w:tabs>
        <w:spacing w:after="0" w:line="240" w:lineRule="auto"/>
        <w:contextualSpacing/>
        <w:jc w:val="both"/>
        <w:rPr>
          <w:rFonts w:ascii="Times New Roman" w:eastAsia="Times New Roman" w:hAnsi="Times New Roman"/>
          <w:b/>
          <w:sz w:val="24"/>
          <w:szCs w:val="24"/>
          <w:lang w:eastAsia="ru-RU"/>
        </w:rPr>
      </w:pPr>
      <w:r w:rsidRPr="0038131B">
        <w:rPr>
          <w:rFonts w:ascii="Times New Roman" w:eastAsia="Times New Roman" w:hAnsi="Times New Roman"/>
          <w:b/>
          <w:sz w:val="24"/>
          <w:szCs w:val="24"/>
          <w:lang w:eastAsia="ru-RU"/>
        </w:rPr>
        <w:t>Выпускник</w:t>
      </w:r>
      <w:r w:rsidRPr="0038131B">
        <w:rPr>
          <w:rFonts w:ascii="Times New Roman" w:hAnsi="Times New Roman"/>
          <w:b/>
          <w:sz w:val="24"/>
          <w:szCs w:val="24"/>
        </w:rPr>
        <w:t xml:space="preserve"> </w:t>
      </w:r>
      <w:r w:rsidRPr="0038131B">
        <w:rPr>
          <w:rFonts w:ascii="Times New Roman" w:eastAsia="Times New Roman" w:hAnsi="Times New Roman"/>
          <w:b/>
          <w:sz w:val="24"/>
          <w:szCs w:val="24"/>
          <w:lang w:eastAsia="ru-RU"/>
        </w:rPr>
        <w:t xml:space="preserve"> научится </w:t>
      </w:r>
    </w:p>
    <w:p w:rsidR="00C4222E" w:rsidRPr="0038131B" w:rsidRDefault="00C4222E" w:rsidP="00C4222E">
      <w:pPr>
        <w:widowControl w:val="0"/>
        <w:tabs>
          <w:tab w:val="left" w:pos="426"/>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 xml:space="preserve">-организовывать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 возможные роли в совместной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-играть определенную роль в совместной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proofErr w:type="gramStart"/>
      <w:r w:rsidRPr="0038131B">
        <w:rPr>
          <w:rFonts w:ascii="Times New Roman" w:eastAsia="Times New Roman" w:hAnsi="Times New Roman"/>
          <w:sz w:val="24"/>
          <w:szCs w:val="24"/>
          <w:lang w:eastAsia="ru-RU"/>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 свои действия и действия партнера, которые способствовали или препятствовали продуктивной коммуникации;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w:t>
      </w:r>
      <w:r w:rsidRPr="0038131B">
        <w:rPr>
          <w:rFonts w:ascii="Times New Roman" w:hAnsi="Times New Roman"/>
          <w:iCs/>
          <w:color w:val="000000"/>
          <w:sz w:val="24"/>
          <w:szCs w:val="24"/>
        </w:rPr>
        <w:t xml:space="preserve"> целенаправленно искать и использовать информационные ресурсы, необходимые для решения учебных и практических задач с помощью средств ИКТ;</w:t>
      </w:r>
    </w:p>
    <w:p w:rsidR="00C4222E" w:rsidRPr="0038131B" w:rsidRDefault="00C4222E" w:rsidP="00C4222E">
      <w:pPr>
        <w:widowControl w:val="0"/>
        <w:tabs>
          <w:tab w:val="left" w:pos="142"/>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 xml:space="preserve">-осознанно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-определять задачу коммуникации и в соответствии с ней отбирать речевые средства;</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-отбирать и использовать речевые средства в процессе коммуникации с другими людьми (диалог в паре, в малой группе и т. д.);</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-представлять в устной или письменной форме развернутый план собственной деятельности;</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-соблюдать нормы публичной речи, регламент в монологе и дискуссии в соответствии с коммуникативной задачей;</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-высказывать и обосновывать мнение (суждение) и запрашивать мнение партнера в рамках диалога;</w:t>
      </w:r>
    </w:p>
    <w:p w:rsidR="00C4222E" w:rsidRPr="0038131B" w:rsidRDefault="00C4222E" w:rsidP="00C4222E">
      <w:pPr>
        <w:widowControl w:val="0"/>
        <w:tabs>
          <w:tab w:val="left" w:pos="993"/>
        </w:tabs>
        <w:spacing w:after="0" w:line="240" w:lineRule="auto"/>
        <w:contextualSpacing/>
        <w:jc w:val="both"/>
        <w:rPr>
          <w:rFonts w:ascii="Times New Roman" w:eastAsia="Times New Roman" w:hAnsi="Times New Roman"/>
          <w:sz w:val="24"/>
          <w:szCs w:val="24"/>
          <w:lang w:eastAsia="ru-RU"/>
        </w:rPr>
      </w:pPr>
      <w:r w:rsidRPr="0038131B">
        <w:rPr>
          <w:rFonts w:ascii="Times New Roman" w:eastAsia="Times New Roman" w:hAnsi="Times New Roman"/>
          <w:sz w:val="24"/>
          <w:szCs w:val="24"/>
          <w:lang w:eastAsia="ru-RU"/>
        </w:rPr>
        <w:t>-принимать решение в ходе диалога и согласовывать его с собеседником;</w:t>
      </w:r>
    </w:p>
    <w:p w:rsidR="00C4222E" w:rsidRPr="0038131B" w:rsidRDefault="002C6ED0" w:rsidP="00C4222E">
      <w:pPr>
        <w:spacing w:after="0" w:line="240" w:lineRule="auto"/>
        <w:ind w:firstLine="851"/>
        <w:jc w:val="both"/>
        <w:rPr>
          <w:rFonts w:ascii="Times New Roman" w:hAnsi="Times New Roman"/>
          <w:b/>
          <w:sz w:val="24"/>
          <w:szCs w:val="24"/>
        </w:rPr>
      </w:pPr>
      <w:r w:rsidRPr="0038131B">
        <w:rPr>
          <w:rFonts w:ascii="Times New Roman" w:hAnsi="Times New Roman"/>
          <w:b/>
          <w:sz w:val="24"/>
          <w:szCs w:val="24"/>
        </w:rPr>
        <w:t>Выпускник</w:t>
      </w:r>
      <w:r w:rsidRPr="0038131B">
        <w:rPr>
          <w:rFonts w:ascii="Times New Roman" w:hAnsi="Times New Roman"/>
          <w:b/>
          <w:sz w:val="24"/>
          <w:szCs w:val="24"/>
          <w:lang w:val="tt-RU"/>
        </w:rPr>
        <w:t xml:space="preserve"> </w:t>
      </w:r>
      <w:r w:rsidR="00C4222E" w:rsidRPr="0038131B">
        <w:rPr>
          <w:rFonts w:ascii="Times New Roman" w:hAnsi="Times New Roman"/>
          <w:b/>
          <w:sz w:val="24"/>
          <w:szCs w:val="24"/>
        </w:rPr>
        <w:t>получит возможность научиться:</w:t>
      </w:r>
    </w:p>
    <w:p w:rsidR="00C4222E" w:rsidRPr="0038131B" w:rsidRDefault="00C4222E" w:rsidP="00C4222E">
      <w:pPr>
        <w:spacing w:after="0" w:line="240" w:lineRule="auto"/>
        <w:jc w:val="both"/>
        <w:rPr>
          <w:rFonts w:ascii="Times New Roman" w:hAnsi="Times New Roman"/>
          <w:i/>
          <w:sz w:val="24"/>
          <w:szCs w:val="24"/>
        </w:rPr>
      </w:pPr>
      <w:r w:rsidRPr="0038131B">
        <w:rPr>
          <w:rFonts w:ascii="Times New Roman" w:hAnsi="Times New Roman"/>
          <w:i/>
          <w:sz w:val="24"/>
          <w:szCs w:val="24"/>
        </w:rPr>
        <w:t xml:space="preserve">•    уметь взглянуть на ситуацию с иной позиции и договариваться с людьми иных позиций. </w:t>
      </w:r>
    </w:p>
    <w:p w:rsidR="00C4222E" w:rsidRPr="0038131B" w:rsidRDefault="00C4222E" w:rsidP="00C4222E">
      <w:pPr>
        <w:spacing w:after="0" w:line="240" w:lineRule="auto"/>
        <w:jc w:val="both"/>
        <w:rPr>
          <w:rFonts w:ascii="Times New Roman" w:hAnsi="Times New Roman"/>
          <w:i/>
          <w:sz w:val="24"/>
          <w:szCs w:val="24"/>
        </w:rPr>
      </w:pPr>
      <w:r w:rsidRPr="0038131B">
        <w:rPr>
          <w:rFonts w:ascii="Times New Roman" w:hAnsi="Times New Roman"/>
          <w:i/>
          <w:sz w:val="24"/>
          <w:szCs w:val="24"/>
        </w:rPr>
        <w:lastRenderedPageBreak/>
        <w:t xml:space="preserve">• учиться </w:t>
      </w:r>
      <w:proofErr w:type="gramStart"/>
      <w:r w:rsidRPr="0038131B">
        <w:rPr>
          <w:rFonts w:ascii="Times New Roman" w:hAnsi="Times New Roman"/>
          <w:i/>
          <w:sz w:val="24"/>
          <w:szCs w:val="24"/>
        </w:rPr>
        <w:t>критично</w:t>
      </w:r>
      <w:proofErr w:type="gramEnd"/>
      <w:r w:rsidRPr="0038131B">
        <w:rPr>
          <w:rFonts w:ascii="Times New Roman" w:hAnsi="Times New Roman"/>
          <w:i/>
          <w:sz w:val="24"/>
          <w:szCs w:val="24"/>
        </w:rPr>
        <w:t xml:space="preserve"> относиться к своему мнению, с достоинством признавать ошибочность своего мнения и корректировать его.</w:t>
      </w:r>
    </w:p>
    <w:bookmarkEnd w:id="20"/>
    <w:p w:rsidR="00C4222E" w:rsidRPr="0038131B" w:rsidRDefault="00C4222E" w:rsidP="00C4222E">
      <w:pPr>
        <w:spacing w:after="0" w:line="240" w:lineRule="auto"/>
        <w:jc w:val="both"/>
        <w:rPr>
          <w:rStyle w:val="c6"/>
          <w:rFonts w:ascii="Times New Roman" w:hAnsi="Times New Roman"/>
          <w:b/>
          <w:sz w:val="24"/>
          <w:szCs w:val="24"/>
        </w:rPr>
      </w:pPr>
      <w:r w:rsidRPr="0038131B">
        <w:rPr>
          <w:rStyle w:val="a7"/>
          <w:rFonts w:ascii="Times New Roman" w:hAnsi="Times New Roman"/>
          <w:sz w:val="24"/>
          <w:szCs w:val="24"/>
          <w:lang w:eastAsia="ru-RU"/>
        </w:rPr>
        <w:t>Предметные результаты</w:t>
      </w:r>
    </w:p>
    <w:p w:rsidR="00C4222E" w:rsidRPr="0038131B" w:rsidRDefault="00C4222E" w:rsidP="00C4222E">
      <w:pPr>
        <w:spacing w:after="0" w:line="240" w:lineRule="auto"/>
        <w:jc w:val="both"/>
        <w:rPr>
          <w:rFonts w:ascii="Times New Roman" w:hAnsi="Times New Roman"/>
          <w:sz w:val="24"/>
          <w:szCs w:val="24"/>
        </w:rPr>
      </w:pPr>
      <w:bookmarkStart w:id="21" w:name="sub_20231"/>
      <w:r w:rsidRPr="0038131B">
        <w:rPr>
          <w:rFonts w:ascii="Times New Roman" w:hAnsi="Times New Roman"/>
          <w:sz w:val="24"/>
          <w:szCs w:val="24"/>
        </w:rPr>
        <w:t>1) формирование представлений о географии, ее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C4222E" w:rsidRPr="0038131B" w:rsidRDefault="00C4222E" w:rsidP="00C4222E">
      <w:pPr>
        <w:spacing w:after="0" w:line="240" w:lineRule="auto"/>
        <w:jc w:val="both"/>
        <w:rPr>
          <w:rFonts w:ascii="Times New Roman" w:hAnsi="Times New Roman"/>
          <w:sz w:val="24"/>
          <w:szCs w:val="24"/>
        </w:rPr>
      </w:pPr>
      <w:bookmarkStart w:id="22" w:name="sub_20232"/>
      <w:bookmarkEnd w:id="21"/>
      <w:r w:rsidRPr="0038131B">
        <w:rPr>
          <w:rFonts w:ascii="Times New Roman" w:hAnsi="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нем;</w:t>
      </w:r>
    </w:p>
    <w:p w:rsidR="00C4222E" w:rsidRPr="0038131B" w:rsidRDefault="00C4222E" w:rsidP="00C4222E">
      <w:pPr>
        <w:spacing w:after="0" w:line="240" w:lineRule="auto"/>
        <w:jc w:val="both"/>
        <w:rPr>
          <w:rFonts w:ascii="Times New Roman" w:hAnsi="Times New Roman"/>
          <w:sz w:val="24"/>
          <w:szCs w:val="24"/>
        </w:rPr>
      </w:pPr>
      <w:bookmarkStart w:id="23" w:name="sub_20233"/>
      <w:bookmarkEnd w:id="22"/>
      <w:r w:rsidRPr="0038131B">
        <w:rPr>
          <w:rFonts w:ascii="Times New Roman" w:hAnsi="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ее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C4222E" w:rsidRPr="0038131B" w:rsidRDefault="00C4222E" w:rsidP="00C4222E">
      <w:pPr>
        <w:spacing w:after="0" w:line="240" w:lineRule="auto"/>
        <w:jc w:val="both"/>
        <w:rPr>
          <w:rFonts w:ascii="Times New Roman" w:hAnsi="Times New Roman"/>
          <w:sz w:val="24"/>
          <w:szCs w:val="24"/>
        </w:rPr>
      </w:pPr>
      <w:bookmarkStart w:id="24" w:name="sub_20234"/>
      <w:bookmarkEnd w:id="23"/>
      <w:r w:rsidRPr="0038131B">
        <w:rPr>
          <w:rFonts w:ascii="Times New Roman" w:hAnsi="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ее экологических параметров;</w:t>
      </w:r>
    </w:p>
    <w:p w:rsidR="00C4222E" w:rsidRPr="0038131B" w:rsidRDefault="00C4222E" w:rsidP="00C4222E">
      <w:pPr>
        <w:spacing w:after="0" w:line="240" w:lineRule="auto"/>
        <w:jc w:val="both"/>
        <w:rPr>
          <w:rFonts w:ascii="Times New Roman" w:hAnsi="Times New Roman"/>
          <w:sz w:val="24"/>
          <w:szCs w:val="24"/>
        </w:rPr>
      </w:pPr>
      <w:bookmarkStart w:id="25" w:name="sub_20235"/>
      <w:bookmarkEnd w:id="24"/>
      <w:r w:rsidRPr="0038131B">
        <w:rPr>
          <w:rFonts w:ascii="Times New Roman" w:hAnsi="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C4222E" w:rsidRPr="0038131B" w:rsidRDefault="00C4222E" w:rsidP="00C4222E">
      <w:pPr>
        <w:spacing w:after="0" w:line="240" w:lineRule="auto"/>
        <w:jc w:val="both"/>
        <w:rPr>
          <w:rFonts w:ascii="Times New Roman" w:hAnsi="Times New Roman"/>
          <w:sz w:val="24"/>
          <w:szCs w:val="24"/>
        </w:rPr>
      </w:pPr>
      <w:bookmarkStart w:id="26" w:name="sub_20236"/>
      <w:bookmarkEnd w:id="25"/>
      <w:r w:rsidRPr="0038131B">
        <w:rPr>
          <w:rFonts w:ascii="Times New Roman" w:hAnsi="Times New Roman"/>
          <w:sz w:val="24"/>
          <w:szCs w:val="24"/>
        </w:rPr>
        <w:t>6) овладение основными навыками нахождения, использования и презентации географической информации;</w:t>
      </w:r>
    </w:p>
    <w:p w:rsidR="00C4222E" w:rsidRPr="0038131B" w:rsidRDefault="00C4222E" w:rsidP="00C4222E">
      <w:pPr>
        <w:spacing w:after="0" w:line="240" w:lineRule="auto"/>
        <w:jc w:val="both"/>
        <w:rPr>
          <w:rFonts w:ascii="Times New Roman" w:hAnsi="Times New Roman"/>
          <w:sz w:val="24"/>
          <w:szCs w:val="24"/>
        </w:rPr>
      </w:pPr>
      <w:bookmarkStart w:id="27" w:name="sub_20237"/>
      <w:bookmarkEnd w:id="26"/>
      <w:r w:rsidRPr="0038131B">
        <w:rPr>
          <w:rFonts w:ascii="Times New Roman" w:hAnsi="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C4222E" w:rsidRPr="0038131B" w:rsidRDefault="00C4222E" w:rsidP="00C4222E">
      <w:pPr>
        <w:spacing w:after="0" w:line="240" w:lineRule="auto"/>
        <w:jc w:val="both"/>
        <w:rPr>
          <w:rFonts w:ascii="Times New Roman" w:hAnsi="Times New Roman"/>
          <w:sz w:val="24"/>
          <w:szCs w:val="24"/>
        </w:rPr>
      </w:pPr>
      <w:bookmarkStart w:id="28" w:name="sub_20238"/>
      <w:bookmarkEnd w:id="27"/>
      <w:r w:rsidRPr="0038131B">
        <w:rPr>
          <w:rFonts w:ascii="Times New Roman" w:hAnsi="Times New Roman"/>
          <w:sz w:val="24"/>
          <w:szCs w:val="24"/>
        </w:rPr>
        <w:t>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bookmarkEnd w:id="28"/>
    <w:p w:rsidR="00C4222E" w:rsidRPr="0038131B" w:rsidRDefault="00C4222E" w:rsidP="00C4222E">
      <w:pPr>
        <w:tabs>
          <w:tab w:val="left" w:pos="851"/>
        </w:tabs>
        <w:spacing w:after="0" w:line="240" w:lineRule="auto"/>
        <w:ind w:firstLine="709"/>
        <w:jc w:val="both"/>
        <w:rPr>
          <w:rFonts w:ascii="Times New Roman" w:hAnsi="Times New Roman"/>
          <w:b/>
          <w:sz w:val="24"/>
          <w:szCs w:val="24"/>
        </w:rPr>
      </w:pPr>
      <w:r w:rsidRPr="0038131B">
        <w:rPr>
          <w:rFonts w:ascii="Times New Roman" w:hAnsi="Times New Roman"/>
          <w:b/>
          <w:sz w:val="24"/>
          <w:szCs w:val="24"/>
        </w:rPr>
        <w:t>5 класс</w:t>
      </w:r>
    </w:p>
    <w:p w:rsidR="00C4222E" w:rsidRPr="0038131B" w:rsidRDefault="00C4222E" w:rsidP="00C4222E">
      <w:pPr>
        <w:spacing w:after="0" w:line="240" w:lineRule="auto"/>
        <w:ind w:firstLine="709"/>
        <w:jc w:val="both"/>
        <w:rPr>
          <w:rFonts w:ascii="Times New Roman" w:hAnsi="Times New Roman"/>
          <w:b/>
          <w:sz w:val="24"/>
          <w:szCs w:val="24"/>
        </w:rPr>
      </w:pPr>
      <w:r w:rsidRPr="0038131B">
        <w:rPr>
          <w:rFonts w:ascii="Times New Roman" w:hAnsi="Times New Roman"/>
          <w:sz w:val="24"/>
          <w:szCs w:val="24"/>
        </w:rPr>
        <w:t xml:space="preserve">По завершении учебного года </w:t>
      </w:r>
      <w:proofErr w:type="gramStart"/>
      <w:r w:rsidR="002C6ED0" w:rsidRPr="0038131B">
        <w:rPr>
          <w:rFonts w:ascii="Times New Roman" w:hAnsi="Times New Roman"/>
          <w:b/>
          <w:sz w:val="24"/>
          <w:szCs w:val="24"/>
        </w:rPr>
        <w:t>обучающийся</w:t>
      </w:r>
      <w:proofErr w:type="gramEnd"/>
      <w:r w:rsidRPr="0038131B">
        <w:rPr>
          <w:rFonts w:ascii="Times New Roman" w:hAnsi="Times New Roman"/>
          <w:b/>
          <w:bCs/>
          <w:color w:val="000000" w:themeColor="text1"/>
          <w:sz w:val="24"/>
          <w:szCs w:val="24"/>
        </w:rPr>
        <w:t xml:space="preserve"> </w:t>
      </w:r>
      <w:r w:rsidRPr="0038131B">
        <w:rPr>
          <w:rFonts w:ascii="Times New Roman" w:hAnsi="Times New Roman"/>
          <w:b/>
          <w:color w:val="000000"/>
          <w:sz w:val="24"/>
          <w:szCs w:val="24"/>
        </w:rPr>
        <w:t>научится: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38131B">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w:t>
      </w:r>
      <w:r w:rsidRPr="0038131B">
        <w:rPr>
          <w:rFonts w:ascii="Times New Roman" w:hAnsi="Times New Roman"/>
          <w:sz w:val="24"/>
          <w:szCs w:val="24"/>
        </w:rPr>
        <w:lastRenderedPageBreak/>
        <w:t>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 карте положение и взаиморасположение географических объектов;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взаимодействия природы и общества в пределах отдельных территорий;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давать характеристику рельефа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уметь выделять в записках путешественников географические особенности территории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C4222E" w:rsidRPr="0038131B" w:rsidRDefault="00C4222E" w:rsidP="00C4222E">
      <w:pPr>
        <w:spacing w:after="0" w:line="240" w:lineRule="auto"/>
        <w:ind w:firstLine="709"/>
        <w:jc w:val="both"/>
        <w:rPr>
          <w:rFonts w:ascii="Times New Roman" w:hAnsi="Times New Roman"/>
          <w:b/>
          <w:sz w:val="24"/>
          <w:szCs w:val="24"/>
        </w:rPr>
      </w:pPr>
      <w:proofErr w:type="gramStart"/>
      <w:r w:rsidRPr="0038131B">
        <w:rPr>
          <w:rFonts w:ascii="Times New Roman" w:hAnsi="Times New Roman"/>
          <w:b/>
          <w:sz w:val="24"/>
          <w:szCs w:val="24"/>
        </w:rPr>
        <w:t>Обучающийся</w:t>
      </w:r>
      <w:proofErr w:type="gramEnd"/>
      <w:r w:rsidRPr="0038131B">
        <w:rPr>
          <w:rFonts w:ascii="Times New Roman" w:hAnsi="Times New Roman"/>
          <w:b/>
          <w:sz w:val="24"/>
          <w:szCs w:val="24"/>
        </w:rPr>
        <w:t xml:space="preserve"> </w:t>
      </w:r>
      <w:r w:rsidRPr="0038131B">
        <w:rPr>
          <w:rFonts w:ascii="Times New Roman" w:hAnsi="Times New Roman"/>
          <w:b/>
          <w:color w:val="000000"/>
          <w:sz w:val="24"/>
          <w:szCs w:val="24"/>
        </w:rPr>
        <w:t>получит возможность</w:t>
      </w:r>
      <w:r w:rsidRPr="0038131B">
        <w:rPr>
          <w:rFonts w:ascii="Times New Roman" w:hAnsi="Times New Roman"/>
          <w:b/>
          <w:sz w:val="24"/>
          <w:szCs w:val="24"/>
        </w:rPr>
        <w:t xml:space="preserve"> научиться в 5 классе: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создавать простейшие географические карты различного содержания;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моделировать географические объекты и явления;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ориентироваться на местности: в мегаполисе и в природе;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наносить на контурные карты основные формы рельефа;</w:t>
      </w:r>
    </w:p>
    <w:p w:rsidR="00C4222E" w:rsidRPr="0038131B" w:rsidRDefault="00C4222E" w:rsidP="00C4222E">
      <w:pPr>
        <w:tabs>
          <w:tab w:val="left" w:pos="851"/>
        </w:tabs>
        <w:spacing w:after="0" w:line="240" w:lineRule="auto"/>
        <w:jc w:val="both"/>
        <w:rPr>
          <w:rFonts w:ascii="Times New Roman" w:hAnsi="Times New Roman"/>
          <w:b/>
          <w:sz w:val="24"/>
          <w:szCs w:val="24"/>
        </w:rPr>
      </w:pPr>
      <w:r w:rsidRPr="0038131B">
        <w:rPr>
          <w:rFonts w:ascii="Times New Roman" w:hAnsi="Times New Roman"/>
          <w:b/>
          <w:sz w:val="24"/>
          <w:szCs w:val="24"/>
        </w:rPr>
        <w:t>6 класс</w:t>
      </w:r>
    </w:p>
    <w:p w:rsidR="00C4222E" w:rsidRPr="0038131B" w:rsidRDefault="00C4222E" w:rsidP="00C4222E">
      <w:pPr>
        <w:spacing w:after="0" w:line="240" w:lineRule="auto"/>
        <w:jc w:val="both"/>
        <w:rPr>
          <w:rFonts w:ascii="Times New Roman" w:hAnsi="Times New Roman"/>
          <w:b/>
          <w:sz w:val="24"/>
          <w:szCs w:val="24"/>
        </w:rPr>
      </w:pPr>
      <w:r w:rsidRPr="0038131B">
        <w:rPr>
          <w:rFonts w:ascii="Times New Roman" w:hAnsi="Times New Roman"/>
          <w:sz w:val="24"/>
          <w:szCs w:val="24"/>
        </w:rPr>
        <w:t xml:space="preserve">По завершении учебного года </w:t>
      </w:r>
      <w:proofErr w:type="gramStart"/>
      <w:r w:rsidR="002C6ED0" w:rsidRPr="0038131B">
        <w:rPr>
          <w:rFonts w:ascii="Times New Roman" w:hAnsi="Times New Roman"/>
          <w:b/>
          <w:sz w:val="24"/>
          <w:szCs w:val="24"/>
        </w:rPr>
        <w:t>обучающийся</w:t>
      </w:r>
      <w:proofErr w:type="gramEnd"/>
      <w:r w:rsidR="002C6ED0" w:rsidRPr="0038131B">
        <w:rPr>
          <w:rFonts w:ascii="Times New Roman" w:hAnsi="Times New Roman"/>
          <w:b/>
          <w:sz w:val="24"/>
          <w:szCs w:val="24"/>
        </w:rPr>
        <w:t xml:space="preserve"> </w:t>
      </w:r>
      <w:r w:rsidRPr="0038131B">
        <w:rPr>
          <w:rFonts w:ascii="Times New Roman" w:hAnsi="Times New Roman"/>
          <w:b/>
          <w:sz w:val="24"/>
          <w:szCs w:val="24"/>
        </w:rPr>
        <w:t>научится: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38131B">
        <w:rPr>
          <w:rFonts w:ascii="Times New Roman" w:hAnsi="Times New Roman"/>
          <w:sz w:val="24"/>
          <w:szCs w:val="24"/>
        </w:rPr>
        <w:t xml:space="preserve">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w:t>
      </w:r>
      <w:r w:rsidRPr="0038131B">
        <w:rPr>
          <w:rFonts w:ascii="Times New Roman" w:hAnsi="Times New Roman"/>
          <w:sz w:val="24"/>
          <w:szCs w:val="24"/>
        </w:rPr>
        <w:lastRenderedPageBreak/>
        <w:t>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 карте положение и взаиморасположение географических объектов;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взаимодействия природы и общества в пределах отдельных территорий;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погоду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расовые отличия разных народов мира;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давать характеристику рельефа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уметь выделять в записках путешественников географические особенности территории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C4222E" w:rsidRPr="0038131B" w:rsidRDefault="00C4222E" w:rsidP="00C4222E">
      <w:pPr>
        <w:spacing w:after="0" w:line="240" w:lineRule="auto"/>
        <w:ind w:firstLine="709"/>
        <w:jc w:val="both"/>
        <w:rPr>
          <w:rFonts w:ascii="Times New Roman" w:hAnsi="Times New Roman"/>
          <w:b/>
          <w:sz w:val="24"/>
          <w:szCs w:val="24"/>
        </w:rPr>
      </w:pPr>
      <w:proofErr w:type="gramStart"/>
      <w:r w:rsidRPr="0038131B">
        <w:rPr>
          <w:rFonts w:ascii="Times New Roman" w:hAnsi="Times New Roman"/>
          <w:b/>
          <w:sz w:val="24"/>
          <w:szCs w:val="24"/>
        </w:rPr>
        <w:t>Обучающийся</w:t>
      </w:r>
      <w:proofErr w:type="gramEnd"/>
      <w:r w:rsidRPr="0038131B">
        <w:rPr>
          <w:rFonts w:ascii="Times New Roman" w:hAnsi="Times New Roman"/>
          <w:b/>
          <w:sz w:val="24"/>
          <w:szCs w:val="24"/>
        </w:rPr>
        <w:t xml:space="preserve"> </w:t>
      </w:r>
      <w:r w:rsidRPr="0038131B">
        <w:rPr>
          <w:rFonts w:ascii="Times New Roman" w:hAnsi="Times New Roman"/>
          <w:b/>
          <w:bCs/>
          <w:color w:val="000000" w:themeColor="text1"/>
          <w:sz w:val="24"/>
          <w:szCs w:val="24"/>
        </w:rPr>
        <w:t xml:space="preserve"> </w:t>
      </w:r>
      <w:r w:rsidRPr="0038131B">
        <w:rPr>
          <w:rFonts w:ascii="Times New Roman" w:hAnsi="Times New Roman"/>
          <w:b/>
          <w:sz w:val="24"/>
          <w:szCs w:val="24"/>
        </w:rPr>
        <w:t>получит возможность научиться в 6 классе: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создавать простейшие географические карты различного содержания;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моделировать географические объекты и явления;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ориентироваться на местности: в мегаполисе и в природе;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lastRenderedPageBreak/>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38131B">
        <w:rPr>
          <w:rFonts w:ascii="Times New Roman" w:hAnsi="Times New Roman"/>
          <w:i/>
          <w:sz w:val="24"/>
          <w:szCs w:val="24"/>
        </w:rPr>
        <w:t>геоэкологических</w:t>
      </w:r>
      <w:proofErr w:type="spellEnd"/>
      <w:r w:rsidRPr="0038131B">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давать характеристику климата своей области (края, республики);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показывать на карте артезианские бассейны и области распространения многолетней мерзлоты;</w:t>
      </w:r>
    </w:p>
    <w:p w:rsidR="00C4222E" w:rsidRPr="0038131B" w:rsidRDefault="00C4222E" w:rsidP="00C4222E">
      <w:pPr>
        <w:tabs>
          <w:tab w:val="left" w:pos="851"/>
        </w:tabs>
        <w:spacing w:after="0" w:line="240" w:lineRule="auto"/>
        <w:jc w:val="both"/>
        <w:rPr>
          <w:rFonts w:ascii="Times New Roman" w:hAnsi="Times New Roman"/>
          <w:b/>
          <w:sz w:val="24"/>
          <w:szCs w:val="24"/>
        </w:rPr>
      </w:pPr>
      <w:r w:rsidRPr="0038131B">
        <w:rPr>
          <w:rFonts w:ascii="Times New Roman" w:hAnsi="Times New Roman"/>
          <w:b/>
          <w:sz w:val="24"/>
          <w:szCs w:val="24"/>
        </w:rPr>
        <w:t>7 класс</w:t>
      </w:r>
    </w:p>
    <w:p w:rsidR="00C4222E" w:rsidRPr="0038131B" w:rsidRDefault="00C4222E" w:rsidP="00C4222E">
      <w:pPr>
        <w:spacing w:after="0" w:line="240" w:lineRule="auto"/>
        <w:jc w:val="both"/>
        <w:rPr>
          <w:rFonts w:ascii="Times New Roman" w:hAnsi="Times New Roman"/>
          <w:b/>
          <w:sz w:val="24"/>
          <w:szCs w:val="24"/>
        </w:rPr>
      </w:pPr>
      <w:r w:rsidRPr="0038131B">
        <w:rPr>
          <w:rFonts w:ascii="Times New Roman" w:hAnsi="Times New Roman"/>
          <w:sz w:val="24"/>
          <w:szCs w:val="24"/>
        </w:rPr>
        <w:t xml:space="preserve">По завершении учебного года </w:t>
      </w:r>
      <w:proofErr w:type="gramStart"/>
      <w:r w:rsidR="00A369A0" w:rsidRPr="0038131B">
        <w:rPr>
          <w:rFonts w:ascii="Times New Roman" w:hAnsi="Times New Roman"/>
          <w:b/>
          <w:sz w:val="24"/>
          <w:szCs w:val="24"/>
        </w:rPr>
        <w:t>обучающийся</w:t>
      </w:r>
      <w:proofErr w:type="gramEnd"/>
      <w:r w:rsidR="00A369A0" w:rsidRPr="0038131B">
        <w:rPr>
          <w:rFonts w:ascii="Times New Roman" w:hAnsi="Times New Roman"/>
          <w:b/>
          <w:sz w:val="24"/>
          <w:szCs w:val="24"/>
        </w:rPr>
        <w:t xml:space="preserve"> </w:t>
      </w:r>
      <w:r w:rsidRPr="0038131B">
        <w:rPr>
          <w:rFonts w:ascii="Times New Roman" w:hAnsi="Times New Roman"/>
          <w:b/>
          <w:bCs/>
          <w:color w:val="000000" w:themeColor="text1"/>
          <w:sz w:val="24"/>
          <w:szCs w:val="24"/>
        </w:rPr>
        <w:t xml:space="preserve"> </w:t>
      </w:r>
      <w:r w:rsidRPr="0038131B">
        <w:rPr>
          <w:rFonts w:ascii="Times New Roman" w:hAnsi="Times New Roman"/>
          <w:b/>
          <w:sz w:val="24"/>
          <w:szCs w:val="24"/>
        </w:rPr>
        <w:t>научится: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38131B">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lastRenderedPageBreak/>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 карте положение и взаиморасположение географических объектов;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объяснять особенности компонентов природы отдельных территорий;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взаимодействия природы и общества в пределах отдельных территорий;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особенности компонентов природы отдельных частей страны;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погоду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расовые отличия разных народов мира;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давать характеристику рельефа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уметь выделять в записках путешественников географические особенности территории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C4222E" w:rsidRPr="0038131B" w:rsidRDefault="00C4222E" w:rsidP="00C4222E">
      <w:pPr>
        <w:spacing w:after="0" w:line="240" w:lineRule="auto"/>
        <w:ind w:firstLine="709"/>
        <w:jc w:val="both"/>
        <w:rPr>
          <w:rFonts w:ascii="Times New Roman" w:hAnsi="Times New Roman"/>
          <w:b/>
          <w:sz w:val="24"/>
          <w:szCs w:val="24"/>
        </w:rPr>
      </w:pPr>
      <w:proofErr w:type="gramStart"/>
      <w:r w:rsidRPr="0038131B">
        <w:rPr>
          <w:rFonts w:ascii="Times New Roman" w:hAnsi="Times New Roman"/>
          <w:b/>
          <w:sz w:val="24"/>
          <w:szCs w:val="24"/>
        </w:rPr>
        <w:t>Обучающийся</w:t>
      </w:r>
      <w:proofErr w:type="gramEnd"/>
      <w:r w:rsidRPr="0038131B">
        <w:rPr>
          <w:rFonts w:ascii="Times New Roman" w:hAnsi="Times New Roman"/>
          <w:b/>
          <w:sz w:val="24"/>
          <w:szCs w:val="24"/>
        </w:rPr>
        <w:t xml:space="preserve"> получит возможность научиться в 7 классе: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создавать простейшие географические карты различного содержания;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моделировать географические объекты и явления;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ориентироваться на местности: в мегаполисе и в природе;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38131B">
        <w:rPr>
          <w:rFonts w:ascii="Times New Roman" w:hAnsi="Times New Roman"/>
          <w:i/>
          <w:sz w:val="24"/>
          <w:szCs w:val="24"/>
        </w:rPr>
        <w:t>геоэкологических</w:t>
      </w:r>
      <w:proofErr w:type="spellEnd"/>
      <w:r w:rsidRPr="0038131B">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lastRenderedPageBreak/>
        <w:t>сопоставлять существующие в науке точки зрения о причинах происходящих глобальных изменений климата;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наносить на контурные карты основные формы рельефа;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давать характеристику климата своей области (края, республики);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показывать на карте артезианские бассейны и области распространения многолетней мерзлоты;</w:t>
      </w:r>
    </w:p>
    <w:p w:rsidR="00C4222E" w:rsidRPr="0038131B" w:rsidRDefault="00C4222E" w:rsidP="00C4222E">
      <w:pPr>
        <w:tabs>
          <w:tab w:val="left" w:pos="851"/>
        </w:tabs>
        <w:spacing w:after="0" w:line="240" w:lineRule="auto"/>
        <w:jc w:val="both"/>
        <w:rPr>
          <w:rFonts w:ascii="Times New Roman" w:hAnsi="Times New Roman"/>
          <w:b/>
          <w:sz w:val="24"/>
          <w:szCs w:val="24"/>
        </w:rPr>
      </w:pPr>
      <w:r w:rsidRPr="0038131B">
        <w:rPr>
          <w:rFonts w:ascii="Times New Roman" w:hAnsi="Times New Roman"/>
          <w:b/>
          <w:sz w:val="24"/>
          <w:szCs w:val="24"/>
        </w:rPr>
        <w:t>8 класс</w:t>
      </w:r>
    </w:p>
    <w:p w:rsidR="00C4222E" w:rsidRPr="0038131B" w:rsidRDefault="00C4222E" w:rsidP="00C4222E">
      <w:pPr>
        <w:spacing w:after="0" w:line="240" w:lineRule="auto"/>
        <w:jc w:val="both"/>
        <w:rPr>
          <w:rFonts w:ascii="Times New Roman" w:hAnsi="Times New Roman"/>
          <w:b/>
          <w:sz w:val="24"/>
          <w:szCs w:val="24"/>
        </w:rPr>
      </w:pPr>
      <w:r w:rsidRPr="0038131B">
        <w:rPr>
          <w:rFonts w:ascii="Times New Roman" w:hAnsi="Times New Roman"/>
          <w:sz w:val="24"/>
          <w:szCs w:val="24"/>
        </w:rPr>
        <w:t xml:space="preserve">По завершении учебного года </w:t>
      </w:r>
      <w:proofErr w:type="gramStart"/>
      <w:r w:rsidR="00A369A0" w:rsidRPr="0038131B">
        <w:rPr>
          <w:rFonts w:ascii="Times New Roman" w:hAnsi="Times New Roman"/>
          <w:b/>
          <w:sz w:val="24"/>
          <w:szCs w:val="24"/>
        </w:rPr>
        <w:t>обучающийся</w:t>
      </w:r>
      <w:proofErr w:type="gramEnd"/>
      <w:r w:rsidR="00A369A0" w:rsidRPr="0038131B">
        <w:rPr>
          <w:rFonts w:ascii="Times New Roman" w:hAnsi="Times New Roman"/>
          <w:b/>
          <w:sz w:val="24"/>
          <w:szCs w:val="24"/>
        </w:rPr>
        <w:t xml:space="preserve"> </w:t>
      </w:r>
      <w:r w:rsidRPr="0038131B">
        <w:rPr>
          <w:rFonts w:ascii="Times New Roman" w:hAnsi="Times New Roman"/>
          <w:b/>
          <w:sz w:val="24"/>
          <w:szCs w:val="24"/>
        </w:rPr>
        <w:t>научится: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38131B">
        <w:rPr>
          <w:rFonts w:ascii="Times New Roman" w:hAnsi="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lastRenderedPageBreak/>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 карте положение и взаиморасположение географических объектов;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объяснять особенности компонентов природы отдельных территорий;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взаимодействия природы и общества в пределах отдельных территорий;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воздействие географического положения Росс</w:t>
      </w:r>
      <w:proofErr w:type="gramStart"/>
      <w:r w:rsidRPr="0038131B">
        <w:rPr>
          <w:rFonts w:ascii="Times New Roman" w:hAnsi="Times New Roman"/>
          <w:sz w:val="24"/>
          <w:szCs w:val="24"/>
        </w:rPr>
        <w:t>ии и ее</w:t>
      </w:r>
      <w:proofErr w:type="gramEnd"/>
      <w:r w:rsidRPr="0038131B">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38131B">
        <w:rPr>
          <w:rFonts w:ascii="Times New Roman" w:hAnsi="Times New Roman"/>
          <w:sz w:val="24"/>
          <w:szCs w:val="24"/>
        </w:rPr>
        <w:t>ии и ее</w:t>
      </w:r>
      <w:proofErr w:type="gramEnd"/>
      <w:r w:rsidRPr="0038131B">
        <w:rPr>
          <w:rFonts w:ascii="Times New Roman" w:hAnsi="Times New Roman"/>
          <w:sz w:val="24"/>
          <w:szCs w:val="24"/>
        </w:rPr>
        <w:t xml:space="preserve"> отдельных регионов;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особенности компонентов природы отдельных частей страны;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об особенностях компонентов природы Росс</w:t>
      </w:r>
      <w:proofErr w:type="gramStart"/>
      <w:r w:rsidRPr="0038131B">
        <w:rPr>
          <w:rFonts w:ascii="Times New Roman" w:hAnsi="Times New Roman"/>
          <w:sz w:val="24"/>
          <w:szCs w:val="24"/>
        </w:rPr>
        <w:t>ии и ее</w:t>
      </w:r>
      <w:proofErr w:type="gramEnd"/>
      <w:r w:rsidRPr="0038131B">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погоду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расовые отличия разных народов мира;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давать характеристику рельефа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уметь выделять в записках путешественников географические особенности территории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lastRenderedPageBreak/>
        <w:t>приводить примеры современных видов связи, применять  современные виды связи для решения  учебных и практических задач по географии;</w:t>
      </w:r>
    </w:p>
    <w:p w:rsidR="00C4222E" w:rsidRPr="0038131B" w:rsidRDefault="00C4222E" w:rsidP="00C4222E">
      <w:pPr>
        <w:spacing w:after="0" w:line="240" w:lineRule="auto"/>
        <w:ind w:firstLine="709"/>
        <w:jc w:val="both"/>
        <w:rPr>
          <w:rFonts w:ascii="Times New Roman" w:hAnsi="Times New Roman"/>
          <w:b/>
          <w:sz w:val="24"/>
          <w:szCs w:val="24"/>
        </w:rPr>
      </w:pPr>
      <w:proofErr w:type="gramStart"/>
      <w:r w:rsidRPr="0038131B">
        <w:rPr>
          <w:rFonts w:ascii="Times New Roman" w:hAnsi="Times New Roman"/>
          <w:b/>
          <w:sz w:val="24"/>
          <w:szCs w:val="24"/>
        </w:rPr>
        <w:t>Обучающийся</w:t>
      </w:r>
      <w:proofErr w:type="gramEnd"/>
      <w:r w:rsidRPr="0038131B">
        <w:rPr>
          <w:rFonts w:ascii="Times New Roman" w:hAnsi="Times New Roman"/>
          <w:b/>
          <w:sz w:val="24"/>
          <w:szCs w:val="24"/>
        </w:rPr>
        <w:t xml:space="preserve"> получит возможность научиться в 8 классе: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создавать простейшие географические карты различного содержания;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моделировать географические объекты и явления;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ориентироваться на местности: в мегаполисе и в природе;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приводить примеры, показывающие роль географической науки в решении социально-экономических и </w:t>
      </w:r>
      <w:proofErr w:type="spellStart"/>
      <w:r w:rsidRPr="0038131B">
        <w:rPr>
          <w:rFonts w:ascii="Times New Roman" w:hAnsi="Times New Roman"/>
          <w:i/>
          <w:sz w:val="24"/>
          <w:szCs w:val="24"/>
        </w:rPr>
        <w:t>геоэкологических</w:t>
      </w:r>
      <w:proofErr w:type="spellEnd"/>
      <w:r w:rsidRPr="0038131B">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составлять описание природного </w:t>
      </w:r>
      <w:proofErr w:type="spellStart"/>
      <w:r w:rsidRPr="0038131B">
        <w:rPr>
          <w:rFonts w:ascii="Times New Roman" w:hAnsi="Times New Roman"/>
          <w:i/>
          <w:sz w:val="24"/>
          <w:szCs w:val="24"/>
        </w:rPr>
        <w:t>комплекса</w:t>
      </w:r>
      <w:proofErr w:type="gramStart"/>
      <w:r w:rsidRPr="0038131B">
        <w:rPr>
          <w:rFonts w:ascii="Times New Roman" w:hAnsi="Times New Roman"/>
          <w:i/>
          <w:sz w:val="24"/>
          <w:szCs w:val="24"/>
        </w:rPr>
        <w:t>;в</w:t>
      </w:r>
      <w:proofErr w:type="gramEnd"/>
      <w:r w:rsidRPr="0038131B">
        <w:rPr>
          <w:rFonts w:ascii="Times New Roman" w:hAnsi="Times New Roman"/>
          <w:i/>
          <w:sz w:val="24"/>
          <w:szCs w:val="24"/>
        </w:rPr>
        <w:t>ыдвигать</w:t>
      </w:r>
      <w:proofErr w:type="spellEnd"/>
      <w:r w:rsidRPr="0038131B">
        <w:rPr>
          <w:rFonts w:ascii="Times New Roman" w:hAnsi="Times New Roman"/>
          <w:i/>
          <w:sz w:val="24"/>
          <w:szCs w:val="24"/>
        </w:rPr>
        <w:t xml:space="preserve"> гипотезы о связях и закономерностях событий, процессов, объектов, происходящих в географической оболочке;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38131B">
        <w:rPr>
          <w:rFonts w:ascii="Times New Roman" w:hAnsi="Times New Roman"/>
          <w:i/>
          <w:sz w:val="24"/>
          <w:szCs w:val="24"/>
        </w:rPr>
        <w:t>геодемографическими</w:t>
      </w:r>
      <w:proofErr w:type="spellEnd"/>
      <w:r w:rsidRPr="0038131B">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наносить на контурные карты основные формы рельефа;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давать характеристику климата своей области (края, республики);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показывать на карте артезианские бассейны и области распространения многолетней мерзлоты;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оценивать ситуацию на рынке труда и ее динамику;</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объяснять различия в обеспеченности трудовыми ресурсами отдельных регионов России</w:t>
      </w:r>
    </w:p>
    <w:p w:rsidR="00C4222E" w:rsidRPr="0038131B" w:rsidRDefault="00C4222E" w:rsidP="00C4222E">
      <w:pPr>
        <w:tabs>
          <w:tab w:val="left" w:pos="851"/>
        </w:tabs>
        <w:spacing w:after="0" w:line="240" w:lineRule="auto"/>
        <w:jc w:val="both"/>
        <w:rPr>
          <w:rFonts w:ascii="Times New Roman" w:hAnsi="Times New Roman"/>
          <w:b/>
          <w:sz w:val="24"/>
          <w:szCs w:val="24"/>
        </w:rPr>
      </w:pPr>
      <w:r w:rsidRPr="0038131B">
        <w:rPr>
          <w:rFonts w:ascii="Times New Roman" w:hAnsi="Times New Roman"/>
          <w:b/>
          <w:sz w:val="24"/>
          <w:szCs w:val="24"/>
        </w:rPr>
        <w:t>9 класс</w:t>
      </w:r>
    </w:p>
    <w:p w:rsidR="00C4222E" w:rsidRPr="0038131B" w:rsidRDefault="00C4222E" w:rsidP="00C4222E">
      <w:pPr>
        <w:spacing w:after="0" w:line="240" w:lineRule="auto"/>
        <w:jc w:val="both"/>
        <w:rPr>
          <w:rFonts w:ascii="Times New Roman" w:hAnsi="Times New Roman"/>
          <w:b/>
          <w:sz w:val="24"/>
          <w:szCs w:val="24"/>
        </w:rPr>
      </w:pPr>
      <w:r w:rsidRPr="0038131B">
        <w:rPr>
          <w:rFonts w:ascii="Times New Roman" w:hAnsi="Times New Roman"/>
          <w:sz w:val="24"/>
          <w:szCs w:val="24"/>
        </w:rPr>
        <w:t xml:space="preserve">По завершении учебного года </w:t>
      </w:r>
      <w:r w:rsidR="00A369A0" w:rsidRPr="0038131B">
        <w:rPr>
          <w:rFonts w:ascii="Times New Roman" w:hAnsi="Times New Roman"/>
          <w:b/>
          <w:sz w:val="24"/>
          <w:szCs w:val="24"/>
        </w:rPr>
        <w:t xml:space="preserve">выпускник </w:t>
      </w:r>
      <w:r w:rsidRPr="0038131B">
        <w:rPr>
          <w:rFonts w:ascii="Times New Roman" w:hAnsi="Times New Roman"/>
          <w:b/>
          <w:sz w:val="24"/>
          <w:szCs w:val="24"/>
        </w:rPr>
        <w:t>научится: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proofErr w:type="gramStart"/>
      <w:r w:rsidRPr="0038131B">
        <w:rPr>
          <w:rFonts w:ascii="Times New Roman" w:hAnsi="Times New Roman"/>
          <w:sz w:val="24"/>
          <w:szCs w:val="24"/>
        </w:rPr>
        <w:lastRenderedPageBreak/>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 карте положение и взаиморасположение географических объектов;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объяснять особенности компонентов природы отдельных территорий;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взаимодействия природы и общества в пределах отдельных территорий;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воздействие географического положения Росс</w:t>
      </w:r>
      <w:proofErr w:type="gramStart"/>
      <w:r w:rsidRPr="0038131B">
        <w:rPr>
          <w:rFonts w:ascii="Times New Roman" w:hAnsi="Times New Roman"/>
          <w:sz w:val="24"/>
          <w:szCs w:val="24"/>
        </w:rPr>
        <w:t>ии и ее</w:t>
      </w:r>
      <w:proofErr w:type="gramEnd"/>
      <w:r w:rsidRPr="0038131B">
        <w:rPr>
          <w:rFonts w:ascii="Times New Roman" w:hAnsi="Times New Roman"/>
          <w:sz w:val="24"/>
          <w:szCs w:val="24"/>
        </w:rPr>
        <w:t xml:space="preserve"> отдельных частей на особенности природы, жизнь и хозяйственную деятельность населения;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географические процессы и явления, определяющие особенности природы Росс</w:t>
      </w:r>
      <w:proofErr w:type="gramStart"/>
      <w:r w:rsidRPr="0038131B">
        <w:rPr>
          <w:rFonts w:ascii="Times New Roman" w:hAnsi="Times New Roman"/>
          <w:sz w:val="24"/>
          <w:szCs w:val="24"/>
        </w:rPr>
        <w:t>ии и ее</w:t>
      </w:r>
      <w:proofErr w:type="gramEnd"/>
      <w:r w:rsidRPr="0038131B">
        <w:rPr>
          <w:rFonts w:ascii="Times New Roman" w:hAnsi="Times New Roman"/>
          <w:sz w:val="24"/>
          <w:szCs w:val="24"/>
        </w:rPr>
        <w:t xml:space="preserve"> отдельных регионов;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особенности взаимодействия природы и общества в пределах отдельных территорий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особенности компонентов природы отдельных частей страны;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оценивать природные условия и обеспеченность природными ресурсами отдельных территорий России;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lastRenderedPageBreak/>
        <w:t>использовать знания об особенностях компонентов природы Росс</w:t>
      </w:r>
      <w:proofErr w:type="gramStart"/>
      <w:r w:rsidRPr="0038131B">
        <w:rPr>
          <w:rFonts w:ascii="Times New Roman" w:hAnsi="Times New Roman"/>
          <w:sz w:val="24"/>
          <w:szCs w:val="24"/>
        </w:rPr>
        <w:t>ии и ее</w:t>
      </w:r>
      <w:proofErr w:type="gramEnd"/>
      <w:r w:rsidRPr="0038131B">
        <w:rPr>
          <w:rFonts w:ascii="Times New Roman" w:hAnsi="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и сравнивать особенности природы, населения и хозяйства отдельных регионов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сравнивать особенности природы, населения и хозяйства отдельных регионов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описывать погоду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объяснять расовые отличия разных народов мира;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 xml:space="preserve">давать характеристику рельефа своей местности; </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уметь выделять в записках путешественников географические особенности территории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оценивать место и роль России в мировом хозяйстве.</w:t>
      </w:r>
    </w:p>
    <w:p w:rsidR="00C4222E" w:rsidRPr="0038131B" w:rsidRDefault="00C4222E" w:rsidP="00C4222E">
      <w:pPr>
        <w:spacing w:after="0" w:line="240" w:lineRule="auto"/>
        <w:ind w:firstLine="709"/>
        <w:jc w:val="both"/>
        <w:rPr>
          <w:rFonts w:ascii="Times New Roman" w:hAnsi="Times New Roman"/>
          <w:b/>
          <w:sz w:val="24"/>
          <w:szCs w:val="24"/>
        </w:rPr>
      </w:pPr>
      <w:r w:rsidRPr="0038131B">
        <w:rPr>
          <w:rFonts w:ascii="Times New Roman" w:hAnsi="Times New Roman"/>
          <w:b/>
          <w:sz w:val="24"/>
          <w:szCs w:val="24"/>
        </w:rPr>
        <w:t>Выпускник получит возможность научиться в 9 классе: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создавать простейшие географические карты различного содержания;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моделировать географические объекты и явления;</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работать с записками, отчетами, дневниками путешественников как источниками географической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подготавливать сообщения (презентации) о выдающихся путешественниках, о современных исследованиях Земли;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ориентироваться на местности: в мегаполисе и в природе;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lastRenderedPageBreak/>
        <w:t xml:space="preserve">приводить примеры, показывающие роль географической науки в решении социально-экономических и </w:t>
      </w:r>
      <w:proofErr w:type="spellStart"/>
      <w:r w:rsidRPr="0038131B">
        <w:rPr>
          <w:rFonts w:ascii="Times New Roman" w:hAnsi="Times New Roman"/>
          <w:i/>
          <w:sz w:val="24"/>
          <w:szCs w:val="24"/>
        </w:rPr>
        <w:t>геоэкологических</w:t>
      </w:r>
      <w:proofErr w:type="spellEnd"/>
      <w:r w:rsidRPr="0038131B">
        <w:rPr>
          <w:rFonts w:ascii="Times New Roman" w:hAnsi="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сопоставлять существующие в науке точки зрения о причинах происходящих глобальных изменений климата;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оценивать положительные и негативные последствия глобальных изменений климата для отдельных регионов и стран;</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38131B">
        <w:rPr>
          <w:rFonts w:ascii="Times New Roman" w:hAnsi="Times New Roman"/>
          <w:i/>
          <w:sz w:val="24"/>
          <w:szCs w:val="24"/>
        </w:rPr>
        <w:t>геодемографическими</w:t>
      </w:r>
      <w:proofErr w:type="spellEnd"/>
      <w:r w:rsidRPr="0038131B">
        <w:rPr>
          <w:rFonts w:ascii="Times New Roman" w:hAnsi="Times New Roman"/>
          <w:i/>
          <w:sz w:val="24"/>
          <w:szCs w:val="24"/>
        </w:rPr>
        <w:t>, геополитическими и геоэкономическими изменениями, а также развитием глобальной коммуникационной системы;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делать прогнозы трансформации географических систем и комплексов в результате изменения их компонентов;</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наносить на контурные карты основные формы рельефа;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давать характеристику климата своей области (края, республики);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показывать на карте артезианские бассейны и области распространения многолетней мерзлоты;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оценивать ситуацию на рынке труда и ее динамику;</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объяснять различия в обеспеченности трудовыми ресурсами отдельных регионов России</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выдвигать и обосновывать на основе </w:t>
      </w:r>
      <w:proofErr w:type="gramStart"/>
      <w:r w:rsidRPr="0038131B">
        <w:rPr>
          <w:rFonts w:ascii="Times New Roman" w:hAnsi="Times New Roman"/>
          <w:i/>
          <w:sz w:val="24"/>
          <w:szCs w:val="24"/>
        </w:rPr>
        <w:t>анализа комплекса источников информации гипотезы</w:t>
      </w:r>
      <w:proofErr w:type="gramEnd"/>
      <w:r w:rsidRPr="0038131B">
        <w:rPr>
          <w:rFonts w:ascii="Times New Roman" w:hAnsi="Times New Roman"/>
          <w:i/>
          <w:sz w:val="24"/>
          <w:szCs w:val="24"/>
        </w:rPr>
        <w:t xml:space="preserve"> об изменении отраслевой и территориальной структуры хозяйства страны;</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 xml:space="preserve">обосновывать возможные пути </w:t>
      </w:r>
      <w:proofErr w:type="gramStart"/>
      <w:r w:rsidRPr="0038131B">
        <w:rPr>
          <w:rFonts w:ascii="Times New Roman" w:hAnsi="Times New Roman"/>
          <w:i/>
          <w:sz w:val="24"/>
          <w:szCs w:val="24"/>
        </w:rPr>
        <w:t>решения проблем развития хозяйства России</w:t>
      </w:r>
      <w:proofErr w:type="gramEnd"/>
      <w:r w:rsidRPr="0038131B">
        <w:rPr>
          <w:rFonts w:ascii="Times New Roman" w:hAnsi="Times New Roman"/>
          <w:i/>
          <w:sz w:val="24"/>
          <w:szCs w:val="24"/>
        </w:rPr>
        <w:t>;</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выбирать критерии для сравнения, сопоставления, места страны в мировой экономике;</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объяснять возможности России в решении современных глобальных проблем человечества;</w:t>
      </w:r>
    </w:p>
    <w:p w:rsidR="00C4222E" w:rsidRPr="0038131B" w:rsidRDefault="00C4222E" w:rsidP="00C4222E">
      <w:pPr>
        <w:numPr>
          <w:ilvl w:val="0"/>
          <w:numId w:val="6"/>
        </w:numPr>
        <w:tabs>
          <w:tab w:val="left" w:pos="993"/>
        </w:tabs>
        <w:spacing w:after="0" w:line="240" w:lineRule="auto"/>
        <w:ind w:left="0" w:firstLine="709"/>
        <w:jc w:val="both"/>
        <w:rPr>
          <w:rFonts w:ascii="Times New Roman" w:hAnsi="Times New Roman"/>
          <w:i/>
          <w:sz w:val="24"/>
          <w:szCs w:val="24"/>
        </w:rPr>
      </w:pPr>
      <w:r w:rsidRPr="0038131B">
        <w:rPr>
          <w:rFonts w:ascii="Times New Roman" w:hAnsi="Times New Roman"/>
          <w:i/>
          <w:sz w:val="24"/>
          <w:szCs w:val="24"/>
        </w:rPr>
        <w:t>оценивать социально-экономическое положение и перспективы развития России.</w:t>
      </w:r>
    </w:p>
    <w:p w:rsidR="0038131B" w:rsidRPr="0038131B" w:rsidRDefault="00C4222E" w:rsidP="00C4222E">
      <w:pPr>
        <w:pStyle w:val="a5"/>
        <w:tabs>
          <w:tab w:val="left" w:pos="993"/>
        </w:tabs>
        <w:autoSpaceDE w:val="0"/>
        <w:autoSpaceDN w:val="0"/>
        <w:adjustRightInd w:val="0"/>
        <w:spacing w:after="0" w:line="240" w:lineRule="auto"/>
        <w:ind w:left="0"/>
        <w:jc w:val="both"/>
        <w:rPr>
          <w:rFonts w:ascii="Times New Roman" w:hAnsi="Times New Roman"/>
          <w:b/>
          <w:sz w:val="24"/>
          <w:szCs w:val="24"/>
          <w:lang w:val="tt-RU"/>
        </w:rPr>
      </w:pPr>
      <w:r w:rsidRPr="0038131B">
        <w:rPr>
          <w:rFonts w:ascii="Times New Roman" w:hAnsi="Times New Roman"/>
          <w:b/>
          <w:sz w:val="24"/>
          <w:szCs w:val="24"/>
        </w:rPr>
        <w:t>Содержание учебного предмета</w:t>
      </w:r>
    </w:p>
    <w:p w:rsidR="0038131B" w:rsidRPr="0038131B" w:rsidRDefault="0038131B" w:rsidP="00C4222E">
      <w:pPr>
        <w:pStyle w:val="a5"/>
        <w:tabs>
          <w:tab w:val="left" w:pos="993"/>
        </w:tabs>
        <w:autoSpaceDE w:val="0"/>
        <w:autoSpaceDN w:val="0"/>
        <w:adjustRightInd w:val="0"/>
        <w:spacing w:after="0" w:line="240" w:lineRule="auto"/>
        <w:ind w:left="0"/>
        <w:jc w:val="both"/>
        <w:rPr>
          <w:rFonts w:ascii="Times New Roman" w:hAnsi="Times New Roman"/>
          <w:b/>
          <w:sz w:val="24"/>
          <w:szCs w:val="24"/>
          <w:lang w:val="tt-RU"/>
        </w:rPr>
      </w:pPr>
      <w:r w:rsidRPr="0038131B">
        <w:rPr>
          <w:rFonts w:ascii="Times New Roman" w:hAnsi="Times New Roman"/>
          <w:b/>
          <w:sz w:val="24"/>
          <w:szCs w:val="24"/>
          <w:lang w:val="tt-RU"/>
        </w:rPr>
        <w:t xml:space="preserve"> 5 класс</w:t>
      </w:r>
    </w:p>
    <w:p w:rsidR="0038131B" w:rsidRPr="0038131B" w:rsidRDefault="0038131B" w:rsidP="0038131B">
      <w:pPr>
        <w:widowControl w:val="0"/>
        <w:tabs>
          <w:tab w:val="left" w:pos="240"/>
        </w:tabs>
        <w:suppressAutoHyphens/>
        <w:spacing w:after="0" w:line="240" w:lineRule="auto"/>
        <w:jc w:val="both"/>
        <w:rPr>
          <w:rFonts w:ascii="Times New Roman" w:eastAsia="Times New Roman" w:hAnsi="Times New Roman"/>
          <w:bCs/>
          <w:sz w:val="24"/>
          <w:szCs w:val="24"/>
          <w:lang w:eastAsia="ar-SA"/>
        </w:rPr>
      </w:pPr>
      <w:r w:rsidRPr="0038131B">
        <w:rPr>
          <w:rFonts w:ascii="Times New Roman" w:eastAsia="Times New Roman" w:hAnsi="Times New Roman"/>
          <w:bCs/>
          <w:i/>
          <w:sz w:val="24"/>
          <w:szCs w:val="24"/>
          <w:lang w:eastAsia="ar-SA"/>
        </w:rPr>
        <w:t xml:space="preserve"> Введение. Что изучает география</w:t>
      </w:r>
      <w:r w:rsidRPr="0038131B">
        <w:rPr>
          <w:rFonts w:ascii="Times New Roman" w:eastAsia="Times New Roman" w:hAnsi="Times New Roman"/>
          <w:bCs/>
          <w:sz w:val="24"/>
          <w:szCs w:val="24"/>
          <w:lang w:eastAsia="ar-SA"/>
        </w:rPr>
        <w:t>.</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w:t>
      </w:r>
      <w:r w:rsidRPr="0038131B">
        <w:rPr>
          <w:rFonts w:ascii="Times New Roman" w:eastAsia="Times New Roman" w:hAnsi="Times New Roman"/>
          <w:bCs/>
          <w:i/>
          <w:sz w:val="24"/>
          <w:szCs w:val="24"/>
          <w:lang w:eastAsia="ar-SA"/>
        </w:rPr>
        <w:t>Представления о мире в древности</w:t>
      </w:r>
      <w:r w:rsidRPr="0038131B">
        <w:rPr>
          <w:rFonts w:ascii="Times New Roman" w:eastAsia="Times New Roman" w:hAnsi="Times New Roman"/>
          <w:bCs/>
          <w:sz w:val="24"/>
          <w:szCs w:val="24"/>
          <w:lang w:eastAsia="ar-SA"/>
        </w:rPr>
        <w:t xml:space="preserve"> (Древний Китай, Древний Египет, Древняя Греция, Древний Рим). Появление первых географических карт.</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География в эпоху Средневековья: путешествия и открытия викингов, древних арабов, русских землепроходцев. Путешествия Марко Поло и Афанасия Никитина.</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Эпоха Великих географических открытий (открытие Нового света, морского </w:t>
      </w:r>
      <w:r w:rsidRPr="0038131B">
        <w:rPr>
          <w:rFonts w:ascii="Times New Roman" w:eastAsia="Times New Roman" w:hAnsi="Times New Roman"/>
          <w:bCs/>
          <w:sz w:val="24"/>
          <w:szCs w:val="24"/>
          <w:lang w:eastAsia="ar-SA"/>
        </w:rPr>
        <w:lastRenderedPageBreak/>
        <w:t>пути в Индию, кругосветные путешествия). Значение Великих географических открытий.</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Географические знания в современном мире. Современные географические методы исследования Земли.</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w:t>
      </w:r>
      <w:r w:rsidRPr="0038131B">
        <w:rPr>
          <w:rFonts w:ascii="Times New Roman" w:eastAsia="Times New Roman" w:hAnsi="Times New Roman"/>
          <w:bCs/>
          <w:i/>
          <w:sz w:val="24"/>
          <w:szCs w:val="24"/>
          <w:lang w:eastAsia="ar-SA"/>
        </w:rPr>
        <w:t>Земля во Вселенной. Движения Земли и их следствия.</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Cs/>
          <w:sz w:val="24"/>
          <w:szCs w:val="24"/>
          <w:lang w:eastAsia="ar-SA"/>
        </w:rPr>
      </w:pPr>
      <w:r w:rsidRPr="0038131B">
        <w:rPr>
          <w:rFonts w:ascii="Times New Roman" w:eastAsia="Times New Roman" w:hAnsi="Times New Roman"/>
          <w:bCs/>
          <w:sz w:val="24"/>
          <w:szCs w:val="24"/>
          <w:lang w:eastAsia="ar-SA"/>
        </w:rPr>
        <w:t xml:space="preserve">      </w:t>
      </w:r>
      <w:r w:rsidRPr="0038131B">
        <w:rPr>
          <w:rFonts w:ascii="Times New Roman" w:eastAsia="Times New Roman" w:hAnsi="Times New Roman"/>
          <w:bCs/>
          <w:i/>
          <w:sz w:val="24"/>
          <w:szCs w:val="24"/>
          <w:lang w:eastAsia="ar-SA"/>
        </w:rPr>
        <w:t>Изображение земной поверхности.</w:t>
      </w:r>
    </w:p>
    <w:p w:rsidR="0038131B" w:rsidRPr="0038131B" w:rsidRDefault="0038131B" w:rsidP="0038131B">
      <w:pPr>
        <w:widowControl w:val="0"/>
        <w:tabs>
          <w:tab w:val="left" w:pos="240"/>
        </w:tabs>
        <w:suppressAutoHyphens/>
        <w:spacing w:after="0" w:line="240" w:lineRule="auto"/>
        <w:ind w:firstLine="830"/>
        <w:jc w:val="both"/>
        <w:rPr>
          <w:rFonts w:ascii="Times New Roman" w:eastAsia="Times New Roman" w:hAnsi="Times New Roman"/>
          <w:b/>
          <w:bCs/>
          <w:sz w:val="24"/>
          <w:szCs w:val="24"/>
          <w:lang w:eastAsia="ar-SA"/>
        </w:rPr>
      </w:pPr>
      <w:r w:rsidRPr="0038131B">
        <w:rPr>
          <w:rFonts w:ascii="Times New Roman" w:eastAsia="Times New Roman" w:hAnsi="Times New Roman"/>
          <w:bCs/>
          <w:sz w:val="24"/>
          <w:szCs w:val="24"/>
          <w:lang w:eastAsia="ar-SA"/>
        </w:rPr>
        <w:tab/>
        <w:t xml:space="preserve">Виды изображения земной поверхности: план местности, глобус, географическая карта, </w:t>
      </w:r>
      <w:proofErr w:type="spellStart"/>
      <w:r w:rsidRPr="0038131B">
        <w:rPr>
          <w:rFonts w:ascii="Times New Roman" w:eastAsia="Times New Roman" w:hAnsi="Times New Roman"/>
          <w:bCs/>
          <w:sz w:val="24"/>
          <w:szCs w:val="24"/>
          <w:lang w:eastAsia="ar-SA"/>
        </w:rPr>
        <w:t>аэрофото</w:t>
      </w:r>
      <w:proofErr w:type="spellEnd"/>
      <w:r w:rsidRPr="0038131B">
        <w:rPr>
          <w:rFonts w:ascii="Times New Roman" w:eastAsia="Times New Roman" w:hAnsi="Times New Roman"/>
          <w:bCs/>
          <w:sz w:val="24"/>
          <w:szCs w:val="24"/>
          <w:lang w:eastAsia="ar-SA"/>
        </w:rPr>
        <w:t>-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w:t>
      </w:r>
    </w:p>
    <w:p w:rsidR="00C4222E" w:rsidRPr="0038131B" w:rsidRDefault="00C4222E" w:rsidP="00C4222E">
      <w:pPr>
        <w:shd w:val="clear" w:color="auto" w:fill="FFFFFF"/>
        <w:spacing w:after="0" w:line="240" w:lineRule="auto"/>
        <w:ind w:firstLine="708"/>
        <w:jc w:val="both"/>
        <w:rPr>
          <w:rFonts w:ascii="Times New Roman" w:hAnsi="Times New Roman"/>
          <w:b/>
          <w:spacing w:val="-12"/>
          <w:sz w:val="24"/>
          <w:szCs w:val="24"/>
        </w:rPr>
      </w:pPr>
      <w:r w:rsidRPr="0038131B">
        <w:rPr>
          <w:rFonts w:ascii="Times New Roman" w:hAnsi="Times New Roman"/>
          <w:b/>
          <w:spacing w:val="-12"/>
          <w:sz w:val="24"/>
          <w:szCs w:val="24"/>
        </w:rPr>
        <w:t xml:space="preserve">6  класс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Гидросфера. </w:t>
      </w:r>
      <w:r w:rsidRPr="0038131B">
        <w:rPr>
          <w:rFonts w:ascii="Times New Roman" w:hAnsi="Times New Roman"/>
          <w:sz w:val="24"/>
          <w:szCs w:val="24"/>
        </w:rPr>
        <w:t xml:space="preserve">Строение гидросферы. </w:t>
      </w:r>
      <w:r w:rsidRPr="0038131B">
        <w:rPr>
          <w:rFonts w:ascii="Times New Roman" w:hAnsi="Times New Roman"/>
          <w:i/>
          <w:sz w:val="24"/>
          <w:szCs w:val="24"/>
        </w:rPr>
        <w:t xml:space="preserve">Особенности Мирового круговорота воды. </w:t>
      </w:r>
      <w:r w:rsidRPr="0038131B">
        <w:rPr>
          <w:rFonts w:ascii="Times New Roman" w:hAnsi="Times New Roman"/>
          <w:sz w:val="24"/>
          <w:szCs w:val="24"/>
        </w:rPr>
        <w:t>Мировой океан и его части. Свойства вод Мирового океана – температура и соленость. Движение воды в океане – волны, течения</w:t>
      </w:r>
      <w:proofErr w:type="gramStart"/>
      <w:r w:rsidRPr="0038131B">
        <w:rPr>
          <w:rFonts w:ascii="Times New Roman" w:hAnsi="Times New Roman"/>
          <w:sz w:val="24"/>
          <w:szCs w:val="24"/>
        </w:rPr>
        <w:t>.</w:t>
      </w:r>
      <w:r w:rsidRPr="0038131B">
        <w:rPr>
          <w:rFonts w:ascii="Times New Roman" w:hAnsi="Times New Roman"/>
          <w:i/>
          <w:sz w:val="24"/>
          <w:szCs w:val="24"/>
        </w:rPr>
        <w:t>.</w:t>
      </w:r>
      <w:proofErr w:type="gramEnd"/>
      <w:r w:rsidRPr="0038131B">
        <w:rPr>
          <w:rFonts w:ascii="Times New Roman" w:hAnsi="Times New Roman"/>
          <w:sz w:val="24"/>
          <w:szCs w:val="24"/>
        </w:rPr>
        <w:t xml:space="preserve">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w:t>
      </w:r>
      <w:r w:rsidRPr="0038131B">
        <w:rPr>
          <w:rFonts w:ascii="Times New Roman" w:hAnsi="Times New Roman"/>
          <w:i/>
          <w:sz w:val="24"/>
          <w:szCs w:val="24"/>
        </w:rPr>
        <w:t>Человек и гидросфера.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Атмосфера. </w:t>
      </w:r>
      <w:r w:rsidRPr="0038131B">
        <w:rPr>
          <w:rFonts w:ascii="Times New Roman" w:hAnsi="Times New Roman"/>
          <w:sz w:val="24"/>
          <w:szCs w:val="24"/>
        </w:rPr>
        <w:t>Строение воздушной оболочки Земли</w:t>
      </w:r>
      <w:r w:rsidRPr="0038131B">
        <w:rPr>
          <w:rFonts w:ascii="Times New Roman" w:hAnsi="Times New Roman"/>
          <w:i/>
          <w:sz w:val="24"/>
          <w:szCs w:val="24"/>
        </w:rPr>
        <w:t>.</w:t>
      </w:r>
      <w:r w:rsidRPr="0038131B">
        <w:rPr>
          <w:rFonts w:ascii="Times New Roman" w:hAnsi="Times New Roman"/>
          <w:sz w:val="24"/>
          <w:szCs w:val="24"/>
        </w:rPr>
        <w:t xml:space="preserve">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w:t>
      </w:r>
      <w:r w:rsidRPr="0038131B">
        <w:rPr>
          <w:rFonts w:ascii="Times New Roman" w:hAnsi="Times New Roman"/>
          <w:i/>
          <w:sz w:val="24"/>
          <w:szCs w:val="24"/>
        </w:rPr>
        <w:t>Графическое отображение направления ветра. Роза ветров.</w:t>
      </w:r>
      <w:r w:rsidRPr="0038131B">
        <w:rPr>
          <w:rFonts w:ascii="Times New Roman" w:hAnsi="Times New Roman"/>
          <w:sz w:val="24"/>
          <w:szCs w:val="24"/>
        </w:rPr>
        <w:t xml:space="preserve"> Циркуляция атмосферы. Влажность воздуха. Понятие погоды. </w:t>
      </w:r>
      <w:r w:rsidRPr="0038131B">
        <w:rPr>
          <w:rFonts w:ascii="Times New Roman" w:hAnsi="Times New Roman"/>
          <w:i/>
          <w:sz w:val="24"/>
          <w:szCs w:val="24"/>
        </w:rPr>
        <w:t>Наблюдения и прогноз погоды. Метеостанция/</w:t>
      </w:r>
      <w:proofErr w:type="spellStart"/>
      <w:r w:rsidRPr="0038131B">
        <w:rPr>
          <w:rFonts w:ascii="Times New Roman" w:hAnsi="Times New Roman"/>
          <w:i/>
          <w:sz w:val="24"/>
          <w:szCs w:val="24"/>
        </w:rPr>
        <w:t>метеоприборы</w:t>
      </w:r>
      <w:proofErr w:type="spellEnd"/>
      <w:r w:rsidRPr="0038131B">
        <w:rPr>
          <w:rFonts w:ascii="Times New Roman" w:hAnsi="Times New Roman"/>
          <w:i/>
          <w:sz w:val="24"/>
          <w:szCs w:val="24"/>
        </w:rPr>
        <w:t xml:space="preserve"> (проведение наблюдений и измерений, фиксация результатов наблюдений, обработка результатов наблюдений).</w:t>
      </w:r>
      <w:r w:rsidRPr="0038131B">
        <w:rPr>
          <w:rFonts w:ascii="Times New Roman" w:hAnsi="Times New Roman"/>
          <w:sz w:val="24"/>
          <w:szCs w:val="24"/>
        </w:rPr>
        <w:t xml:space="preserve"> Понятие климата. Погода и климат. Климатообразующие факторы. Зависимость климата от абсолютной высоты </w:t>
      </w:r>
      <w:proofErr w:type="spellStart"/>
      <w:r w:rsidRPr="0038131B">
        <w:rPr>
          <w:rFonts w:ascii="Times New Roman" w:hAnsi="Times New Roman"/>
          <w:sz w:val="24"/>
          <w:szCs w:val="24"/>
        </w:rPr>
        <w:t>местности</w:t>
      </w:r>
      <w:proofErr w:type="gramStart"/>
      <w:r w:rsidRPr="0038131B">
        <w:rPr>
          <w:rFonts w:ascii="Times New Roman" w:hAnsi="Times New Roman"/>
          <w:sz w:val="24"/>
          <w:szCs w:val="24"/>
        </w:rPr>
        <w:t>.К</w:t>
      </w:r>
      <w:proofErr w:type="gramEnd"/>
      <w:r w:rsidRPr="0038131B">
        <w:rPr>
          <w:rFonts w:ascii="Times New Roman" w:hAnsi="Times New Roman"/>
          <w:sz w:val="24"/>
          <w:szCs w:val="24"/>
        </w:rPr>
        <w:t>лиматы</w:t>
      </w:r>
      <w:proofErr w:type="spellEnd"/>
      <w:r w:rsidRPr="0038131B">
        <w:rPr>
          <w:rFonts w:ascii="Times New Roman" w:hAnsi="Times New Roman"/>
          <w:sz w:val="24"/>
          <w:szCs w:val="24"/>
        </w:rPr>
        <w:t xml:space="preserve"> Земли. </w:t>
      </w:r>
      <w:r w:rsidRPr="0038131B">
        <w:rPr>
          <w:rFonts w:ascii="Times New Roman" w:hAnsi="Times New Roman"/>
          <w:i/>
          <w:sz w:val="24"/>
          <w:szCs w:val="24"/>
        </w:rPr>
        <w:t>Влияние климата на здоровье людей</w:t>
      </w:r>
      <w:r w:rsidRPr="0038131B">
        <w:rPr>
          <w:rFonts w:ascii="Times New Roman" w:hAnsi="Times New Roman"/>
          <w:sz w:val="24"/>
          <w:szCs w:val="24"/>
        </w:rPr>
        <w:t>. Человек и атмосфера.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b/>
          <w:bCs/>
          <w:sz w:val="24"/>
          <w:szCs w:val="24"/>
        </w:rPr>
        <w:t xml:space="preserve">Биосфера. </w:t>
      </w:r>
      <w:r w:rsidRPr="0038131B">
        <w:rPr>
          <w:rFonts w:ascii="Times New Roman" w:hAnsi="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w:t>
      </w:r>
      <w:r w:rsidRPr="0038131B">
        <w:rPr>
          <w:rFonts w:ascii="Times New Roman" w:hAnsi="Times New Roman"/>
          <w:sz w:val="24"/>
          <w:szCs w:val="24"/>
        </w:rPr>
        <w:lastRenderedPageBreak/>
        <w:t xml:space="preserve">безлесных пространствах. </w:t>
      </w:r>
      <w:r w:rsidRPr="0038131B">
        <w:rPr>
          <w:rFonts w:ascii="Times New Roman" w:hAnsi="Times New Roman"/>
          <w:i/>
          <w:sz w:val="24"/>
          <w:szCs w:val="24"/>
        </w:rPr>
        <w:t>Воздействие организмов на земные оболочки. Воздействие человека на природу. Охрана природы.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Географическая оболочка как среда жизни. </w:t>
      </w:r>
      <w:r w:rsidRPr="0038131B">
        <w:rPr>
          <w:rFonts w:ascii="Times New Roman" w:hAnsi="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C4222E" w:rsidRPr="0038131B" w:rsidRDefault="00C4222E" w:rsidP="00C4222E">
      <w:pPr>
        <w:shd w:val="clear" w:color="auto" w:fill="FFFFFF"/>
        <w:spacing w:after="0" w:line="240" w:lineRule="auto"/>
        <w:ind w:firstLine="900"/>
        <w:jc w:val="both"/>
        <w:rPr>
          <w:rFonts w:ascii="Times New Roman" w:hAnsi="Times New Roman"/>
          <w:sz w:val="24"/>
          <w:szCs w:val="24"/>
        </w:rPr>
      </w:pPr>
      <w:r w:rsidRPr="0038131B">
        <w:rPr>
          <w:rFonts w:ascii="Times New Roman" w:hAnsi="Times New Roman"/>
          <w:sz w:val="24"/>
          <w:szCs w:val="24"/>
        </w:rPr>
        <w:t>Практические работы.</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Работа с картографическими источниками: нанесение объектов гидрографии.</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Описание объектов гидрографии.</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Ведение дневника погоды.</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 xml:space="preserve">Работа с </w:t>
      </w:r>
      <w:proofErr w:type="spellStart"/>
      <w:r w:rsidRPr="0038131B">
        <w:rPr>
          <w:rFonts w:ascii="Times New Roman" w:hAnsi="Times New Roman"/>
          <w:sz w:val="24"/>
          <w:szCs w:val="24"/>
        </w:rPr>
        <w:t>метеоприборами</w:t>
      </w:r>
      <w:proofErr w:type="spellEnd"/>
      <w:r w:rsidRPr="0038131B">
        <w:rPr>
          <w:rFonts w:ascii="Times New Roman" w:hAnsi="Times New Roman"/>
          <w:sz w:val="24"/>
          <w:szCs w:val="24"/>
        </w:rPr>
        <w:t xml:space="preserve"> (проведение наблюдений и измерений, фиксация результатов, обработка результатов наблюдений).</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Определение средних температур, амплитуды и построение графиков.</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Работа с графическими и статистическими данными, построение розы ветров, диаграмм облачности и осадков по имеющимся данным, анализ полученных данных.</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Решение задач на определение высоты местности по разности атмосферного давления, расчет температуры воздуха в зависимости от высоты местности.</w:t>
      </w:r>
    </w:p>
    <w:p w:rsidR="00C4222E" w:rsidRPr="0038131B" w:rsidRDefault="00C4222E" w:rsidP="00C4222E">
      <w:pPr>
        <w:numPr>
          <w:ilvl w:val="0"/>
          <w:numId w:val="2"/>
        </w:numPr>
        <w:spacing w:after="0" w:line="240" w:lineRule="auto"/>
        <w:ind w:left="0"/>
        <w:jc w:val="both"/>
        <w:rPr>
          <w:rFonts w:ascii="Times New Roman" w:hAnsi="Times New Roman"/>
          <w:sz w:val="24"/>
          <w:szCs w:val="24"/>
        </w:rPr>
      </w:pPr>
      <w:r w:rsidRPr="0038131B">
        <w:rPr>
          <w:rFonts w:ascii="Times New Roman" w:hAnsi="Times New Roman"/>
          <w:sz w:val="24"/>
          <w:szCs w:val="24"/>
        </w:rPr>
        <w:t>Изучение природных комплексов своей местности.</w:t>
      </w:r>
    </w:p>
    <w:p w:rsidR="00C4222E" w:rsidRPr="0038131B" w:rsidRDefault="00C4222E" w:rsidP="00261AE1">
      <w:pPr>
        <w:shd w:val="clear" w:color="auto" w:fill="FFFFFF"/>
        <w:spacing w:after="0" w:line="240" w:lineRule="auto"/>
        <w:jc w:val="both"/>
        <w:rPr>
          <w:rFonts w:ascii="Times New Roman" w:hAnsi="Times New Roman"/>
          <w:b/>
          <w:sz w:val="24"/>
          <w:szCs w:val="24"/>
        </w:rPr>
      </w:pPr>
      <w:r w:rsidRPr="0038131B">
        <w:rPr>
          <w:rFonts w:ascii="Times New Roman" w:hAnsi="Times New Roman"/>
          <w:b/>
          <w:sz w:val="24"/>
          <w:szCs w:val="24"/>
        </w:rPr>
        <w:t>7 класс</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 xml:space="preserve">Освоение Земли человеком. </w:t>
      </w:r>
    </w:p>
    <w:p w:rsidR="00C4222E" w:rsidRPr="0038131B" w:rsidRDefault="00C4222E" w:rsidP="00C4222E">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w:t>
      </w:r>
      <w:r w:rsidRPr="0038131B">
        <w:rPr>
          <w:rFonts w:ascii="Times New Roman" w:hAnsi="Times New Roman"/>
          <w:i/>
          <w:sz w:val="24"/>
          <w:szCs w:val="24"/>
        </w:rPr>
        <w:t xml:space="preserve">древние египтяне, греки, финикийцы, идеи и труды </w:t>
      </w:r>
      <w:proofErr w:type="spellStart"/>
      <w:r w:rsidRPr="0038131B">
        <w:rPr>
          <w:rFonts w:ascii="Times New Roman" w:hAnsi="Times New Roman"/>
          <w:i/>
          <w:sz w:val="24"/>
          <w:szCs w:val="24"/>
        </w:rPr>
        <w:t>Парменида</w:t>
      </w:r>
      <w:proofErr w:type="spellEnd"/>
      <w:r w:rsidRPr="0038131B">
        <w:rPr>
          <w:rFonts w:ascii="Times New Roman" w:hAnsi="Times New Roman"/>
          <w:i/>
          <w:sz w:val="24"/>
          <w:szCs w:val="24"/>
        </w:rPr>
        <w:t xml:space="preserve">, Эратосфена, вклад </w:t>
      </w:r>
      <w:proofErr w:type="spellStart"/>
      <w:r w:rsidRPr="0038131B">
        <w:rPr>
          <w:rFonts w:ascii="Times New Roman" w:hAnsi="Times New Roman"/>
          <w:i/>
          <w:sz w:val="24"/>
          <w:szCs w:val="24"/>
        </w:rPr>
        <w:t>Кратеса</w:t>
      </w:r>
      <w:proofErr w:type="spellEnd"/>
      <w:r w:rsidRPr="0038131B">
        <w:rPr>
          <w:rFonts w:ascii="Times New Roman" w:hAnsi="Times New Roman"/>
          <w:i/>
          <w:sz w:val="24"/>
          <w:szCs w:val="24"/>
        </w:rPr>
        <w:t xml:space="preserve"> </w:t>
      </w:r>
      <w:proofErr w:type="spellStart"/>
      <w:r w:rsidRPr="0038131B">
        <w:rPr>
          <w:rFonts w:ascii="Times New Roman" w:hAnsi="Times New Roman"/>
          <w:i/>
          <w:sz w:val="24"/>
          <w:szCs w:val="24"/>
        </w:rPr>
        <w:t>Малосского</w:t>
      </w:r>
      <w:proofErr w:type="spellEnd"/>
      <w:r w:rsidRPr="0038131B">
        <w:rPr>
          <w:rFonts w:ascii="Times New Roman" w:hAnsi="Times New Roman"/>
          <w:i/>
          <w:sz w:val="24"/>
          <w:szCs w:val="24"/>
        </w:rPr>
        <w:t xml:space="preserve">, </w:t>
      </w:r>
      <w:proofErr w:type="spellStart"/>
      <w:r w:rsidRPr="0038131B">
        <w:rPr>
          <w:rFonts w:ascii="Times New Roman" w:hAnsi="Times New Roman"/>
          <w:i/>
          <w:sz w:val="24"/>
          <w:szCs w:val="24"/>
        </w:rPr>
        <w:t>Страбона</w:t>
      </w:r>
      <w:proofErr w:type="spellEnd"/>
      <w:r w:rsidRPr="0038131B">
        <w:rPr>
          <w:rFonts w:ascii="Times New Roman" w:hAnsi="Times New Roman"/>
          <w:sz w:val="24"/>
          <w:szCs w:val="24"/>
        </w:rPr>
        <w:t>).</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Важнейшие географические открытия и путешествия в эпоху Средневековья (</w:t>
      </w:r>
      <w:r w:rsidRPr="0038131B">
        <w:rPr>
          <w:rFonts w:ascii="Times New Roman" w:hAnsi="Times New Roman"/>
          <w:i/>
          <w:sz w:val="24"/>
          <w:szCs w:val="24"/>
        </w:rPr>
        <w:t xml:space="preserve">норманны, М. Поло, А. Никитин, Б. </w:t>
      </w:r>
      <w:proofErr w:type="spellStart"/>
      <w:r w:rsidRPr="0038131B">
        <w:rPr>
          <w:rFonts w:ascii="Times New Roman" w:hAnsi="Times New Roman"/>
          <w:i/>
          <w:sz w:val="24"/>
          <w:szCs w:val="24"/>
        </w:rPr>
        <w:t>Диаш</w:t>
      </w:r>
      <w:proofErr w:type="spellEnd"/>
      <w:r w:rsidRPr="0038131B">
        <w:rPr>
          <w:rFonts w:ascii="Times New Roman" w:hAnsi="Times New Roman"/>
          <w:i/>
          <w:sz w:val="24"/>
          <w:szCs w:val="24"/>
        </w:rPr>
        <w:t xml:space="preserve">, М. </w:t>
      </w:r>
      <w:proofErr w:type="spellStart"/>
      <w:r w:rsidRPr="0038131B">
        <w:rPr>
          <w:rFonts w:ascii="Times New Roman" w:hAnsi="Times New Roman"/>
          <w:i/>
          <w:sz w:val="24"/>
          <w:szCs w:val="24"/>
        </w:rPr>
        <w:t>Бехайм</w:t>
      </w:r>
      <w:proofErr w:type="spellEnd"/>
      <w:r w:rsidRPr="0038131B">
        <w:rPr>
          <w:rFonts w:ascii="Times New Roman" w:hAnsi="Times New Roman"/>
          <w:i/>
          <w:sz w:val="24"/>
          <w:szCs w:val="24"/>
        </w:rPr>
        <w:t xml:space="preserve">, Х. Колумб, А. </w:t>
      </w:r>
      <w:proofErr w:type="spellStart"/>
      <w:r w:rsidRPr="0038131B">
        <w:rPr>
          <w:rFonts w:ascii="Times New Roman" w:hAnsi="Times New Roman"/>
          <w:i/>
          <w:sz w:val="24"/>
          <w:szCs w:val="24"/>
        </w:rPr>
        <w:t>Веспуччи</w:t>
      </w:r>
      <w:proofErr w:type="spellEnd"/>
      <w:r w:rsidRPr="0038131B">
        <w:rPr>
          <w:rFonts w:ascii="Times New Roman" w:hAnsi="Times New Roman"/>
          <w:i/>
          <w:sz w:val="24"/>
          <w:szCs w:val="24"/>
        </w:rPr>
        <w:t xml:space="preserve">, </w:t>
      </w:r>
      <w:proofErr w:type="spellStart"/>
      <w:r w:rsidRPr="0038131B">
        <w:rPr>
          <w:rFonts w:ascii="Times New Roman" w:hAnsi="Times New Roman"/>
          <w:i/>
          <w:sz w:val="24"/>
          <w:szCs w:val="24"/>
        </w:rPr>
        <w:t>Васко</w:t>
      </w:r>
      <w:proofErr w:type="spellEnd"/>
      <w:r w:rsidRPr="0038131B">
        <w:rPr>
          <w:rFonts w:ascii="Times New Roman" w:hAnsi="Times New Roman"/>
          <w:i/>
          <w:sz w:val="24"/>
          <w:szCs w:val="24"/>
        </w:rPr>
        <w:t xml:space="preserve"> да Гама, Ф. Магеллан, Э. Кортес, Д. Кабот, Г. Меркатор, В. Баренц, Г. Гудзон, А. Тасман, С. Дежнев</w:t>
      </w:r>
      <w:r w:rsidRPr="0038131B">
        <w:rPr>
          <w:rFonts w:ascii="Times New Roman" w:hAnsi="Times New Roman"/>
          <w:sz w:val="24"/>
          <w:szCs w:val="24"/>
        </w:rPr>
        <w:t>).</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Важнейшие географические открытия и путешествия в XVI–XIX вв. (</w:t>
      </w:r>
      <w:r w:rsidRPr="0038131B">
        <w:rPr>
          <w:rFonts w:ascii="Times New Roman" w:hAnsi="Times New Roman"/>
          <w:i/>
          <w:sz w:val="24"/>
          <w:szCs w:val="24"/>
        </w:rPr>
        <w:t xml:space="preserve">А. Макензи, В. Атласов и Л. Морозко, С. Ремезов, В. Беринг и А. </w:t>
      </w:r>
      <w:proofErr w:type="spellStart"/>
      <w:r w:rsidRPr="0038131B">
        <w:rPr>
          <w:rFonts w:ascii="Times New Roman" w:hAnsi="Times New Roman"/>
          <w:i/>
          <w:sz w:val="24"/>
          <w:szCs w:val="24"/>
        </w:rPr>
        <w:t>Чириков</w:t>
      </w:r>
      <w:proofErr w:type="spellEnd"/>
      <w:r w:rsidRPr="0038131B">
        <w:rPr>
          <w:rFonts w:ascii="Times New Roman" w:hAnsi="Times New Roman"/>
          <w:i/>
          <w:sz w:val="24"/>
          <w:szCs w:val="24"/>
        </w:rPr>
        <w:t>, Д. Кук, В.М. Головнин, Ф.П. Литке, С.О. Макаров, Н.Н. Миклухо-Маклай, М.В. Ломоносов, Г.И. Шелихов, П.П. Семенов-Тянь-Шанский, Н.М. Пржевальский.</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i/>
          <w:sz w:val="24"/>
          <w:szCs w:val="24"/>
        </w:rPr>
        <w:t xml:space="preserve">А. Гумбольдт, Э. </w:t>
      </w:r>
      <w:proofErr w:type="spellStart"/>
      <w:r w:rsidRPr="0038131B">
        <w:rPr>
          <w:rFonts w:ascii="Times New Roman" w:hAnsi="Times New Roman"/>
          <w:i/>
          <w:sz w:val="24"/>
          <w:szCs w:val="24"/>
        </w:rPr>
        <w:t>Бонплан</w:t>
      </w:r>
      <w:proofErr w:type="spellEnd"/>
      <w:r w:rsidRPr="0038131B">
        <w:rPr>
          <w:rFonts w:ascii="Times New Roman" w:hAnsi="Times New Roman"/>
          <w:i/>
          <w:sz w:val="24"/>
          <w:szCs w:val="24"/>
        </w:rPr>
        <w:t xml:space="preserve">, Г.И. </w:t>
      </w:r>
      <w:proofErr w:type="spellStart"/>
      <w:r w:rsidRPr="0038131B">
        <w:rPr>
          <w:rFonts w:ascii="Times New Roman" w:hAnsi="Times New Roman"/>
          <w:i/>
          <w:sz w:val="24"/>
          <w:szCs w:val="24"/>
        </w:rPr>
        <w:t>Лангсдорф</w:t>
      </w:r>
      <w:proofErr w:type="spellEnd"/>
      <w:r w:rsidRPr="0038131B">
        <w:rPr>
          <w:rFonts w:ascii="Times New Roman" w:hAnsi="Times New Roman"/>
          <w:i/>
          <w:sz w:val="24"/>
          <w:szCs w:val="24"/>
        </w:rPr>
        <w:t xml:space="preserve"> и Н.Г. Рубцов, Ф.Ф. Беллинсгаузен и М.П. Лазарев, Д. Ливингстон, В.В. Юнкер, Е.П. Ковалевский, А.В. Елисеев, экспедиция на корабле “Челленджер”, Ф. Нансен, Р. Амундсен, Р. Скотт, Р. </w:t>
      </w:r>
      <w:proofErr w:type="spellStart"/>
      <w:r w:rsidRPr="0038131B">
        <w:rPr>
          <w:rFonts w:ascii="Times New Roman" w:hAnsi="Times New Roman"/>
          <w:i/>
          <w:sz w:val="24"/>
          <w:szCs w:val="24"/>
        </w:rPr>
        <w:t>Пири</w:t>
      </w:r>
      <w:proofErr w:type="spellEnd"/>
      <w:r w:rsidRPr="0038131B">
        <w:rPr>
          <w:rFonts w:ascii="Times New Roman" w:hAnsi="Times New Roman"/>
          <w:i/>
          <w:sz w:val="24"/>
          <w:szCs w:val="24"/>
        </w:rPr>
        <w:t xml:space="preserve"> и Ф. Кук</w:t>
      </w:r>
      <w:r w:rsidRPr="0038131B">
        <w:rPr>
          <w:rFonts w:ascii="Times New Roman" w:hAnsi="Times New Roman"/>
          <w:sz w:val="24"/>
          <w:szCs w:val="24"/>
        </w:rPr>
        <w:t xml:space="preserve">). </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Важнейшие географические открытия и путешествия в XX веке (</w:t>
      </w:r>
      <w:r w:rsidRPr="0038131B">
        <w:rPr>
          <w:rFonts w:ascii="Times New Roman" w:hAnsi="Times New Roman"/>
          <w:i/>
          <w:sz w:val="24"/>
          <w:szCs w:val="24"/>
        </w:rPr>
        <w:t>И.Д. Папанин, Н.И. Вавилов, Р. Амундсен, Р. Скотт, И.М. Сомов и А.Ф. Трешников (руководители 1 и 2 советской антарктической экспедиций), В.А. Обручев</w:t>
      </w:r>
      <w:r w:rsidRPr="0038131B">
        <w:rPr>
          <w:rFonts w:ascii="Times New Roman" w:hAnsi="Times New Roman"/>
          <w:sz w:val="24"/>
          <w:szCs w:val="24"/>
        </w:rPr>
        <w:t>).</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Описание и нанесение на контурную карту географических объектов одного из изученных маршрутов.</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Главные закономерности природы Земли.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b/>
          <w:bCs/>
          <w:sz w:val="24"/>
          <w:szCs w:val="24"/>
        </w:rPr>
        <w:t xml:space="preserve">Литосфера и рельеф Земли. </w:t>
      </w:r>
      <w:r w:rsidRPr="0038131B">
        <w:rPr>
          <w:rFonts w:ascii="Times New Roman" w:hAnsi="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w:t>
      </w:r>
      <w:r w:rsidRPr="0038131B">
        <w:rPr>
          <w:rFonts w:ascii="Times New Roman" w:hAnsi="Times New Roman"/>
          <w:i/>
          <w:sz w:val="24"/>
          <w:szCs w:val="24"/>
        </w:rPr>
        <w:t>Влияние строения земной коры на облик Земли.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Атмосфера и климаты Земли. </w:t>
      </w:r>
      <w:r w:rsidRPr="0038131B">
        <w:rPr>
          <w:rFonts w:ascii="Times New Roman" w:hAnsi="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w:t>
      </w:r>
      <w:r w:rsidRPr="0038131B">
        <w:rPr>
          <w:rFonts w:ascii="Times New Roman" w:hAnsi="Times New Roman"/>
          <w:i/>
          <w:sz w:val="24"/>
          <w:szCs w:val="24"/>
        </w:rPr>
        <w:t xml:space="preserve">Влияние климатических условий на жизнь людей. Влияние современной хозяйственной </w:t>
      </w:r>
      <w:r w:rsidRPr="0038131B">
        <w:rPr>
          <w:rFonts w:ascii="Times New Roman" w:hAnsi="Times New Roman"/>
          <w:i/>
          <w:sz w:val="24"/>
          <w:szCs w:val="24"/>
        </w:rPr>
        <w:lastRenderedPageBreak/>
        <w:t>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Мировой океан – основная часть гидросферы. </w:t>
      </w:r>
      <w:r w:rsidRPr="0038131B">
        <w:rPr>
          <w:rFonts w:ascii="Times New Roman" w:hAnsi="Times New Roman"/>
          <w:sz w:val="24"/>
          <w:szCs w:val="24"/>
        </w:rPr>
        <w:t>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Географическая оболочка. </w:t>
      </w:r>
      <w:r w:rsidRPr="0038131B">
        <w:rPr>
          <w:rFonts w:ascii="Times New Roman" w:hAnsi="Times New Roman"/>
          <w:sz w:val="24"/>
          <w:szCs w:val="24"/>
        </w:rPr>
        <w:t>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 xml:space="preserve">Человечество на Земле.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Численность населения Земли. Расовый состав. Нации и народы планеты. Страны на карте мира.</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Характеристика материков Земли.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Южные материки. </w:t>
      </w:r>
      <w:r w:rsidRPr="0038131B">
        <w:rPr>
          <w:rFonts w:ascii="Times New Roman" w:hAnsi="Times New Roman"/>
          <w:sz w:val="24"/>
          <w:szCs w:val="24"/>
        </w:rPr>
        <w:t xml:space="preserve">Особенности южных материков Земли.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Африка. </w:t>
      </w:r>
      <w:r w:rsidRPr="0038131B">
        <w:rPr>
          <w:rFonts w:ascii="Times New Roman" w:hAnsi="Times New Roman"/>
          <w:sz w:val="24"/>
          <w:szCs w:val="24"/>
        </w:rPr>
        <w:t xml:space="preserve">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Особенности стран Восточной Африки (регион вулканов и разломов, национальных парков, центр происхождения культурных растений и древних государств).</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Особенности стран Южной Африки (регион гор причудливой формы и пустынь, с развитой мировой добычей алмазов и самой богатой страной континента (ЮАР)).</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Австралия и Океания. </w:t>
      </w:r>
      <w:r w:rsidRPr="0038131B">
        <w:rPr>
          <w:rFonts w:ascii="Times New Roman" w:hAnsi="Times New Roman"/>
          <w:sz w:val="24"/>
          <w:szCs w:val="24"/>
        </w:rPr>
        <w:t>Географическое положение, история исследования, особенности природы материка. Эндемики.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Океания (уникальное природное образование – крупнейшее в мире скопление островов; специфические особенности трех островных групп:</w:t>
      </w:r>
      <w:proofErr w:type="gramEnd"/>
      <w:r w:rsidRPr="0038131B">
        <w:rPr>
          <w:rFonts w:ascii="Times New Roman" w:hAnsi="Times New Roman"/>
          <w:sz w:val="24"/>
          <w:szCs w:val="24"/>
        </w:rPr>
        <w:t xml:space="preserve"> </w:t>
      </w:r>
      <w:proofErr w:type="gramStart"/>
      <w:r w:rsidRPr="0038131B">
        <w:rPr>
          <w:rFonts w:ascii="Times New Roman" w:hAnsi="Times New Roman"/>
          <w:sz w:val="24"/>
          <w:szCs w:val="24"/>
        </w:rPr>
        <w:t>Меланезия –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Южная Америка. </w:t>
      </w:r>
      <w:r w:rsidRPr="0038131B">
        <w:rPr>
          <w:rFonts w:ascii="Times New Roman" w:hAnsi="Times New Roman"/>
          <w:sz w:val="24"/>
          <w:szCs w:val="24"/>
        </w:rPr>
        <w:t xml:space="preserve">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w:t>
      </w:r>
      <w:r w:rsidRPr="0038131B">
        <w:rPr>
          <w:rFonts w:ascii="Times New Roman" w:hAnsi="Times New Roman"/>
          <w:sz w:val="24"/>
          <w:szCs w:val="24"/>
        </w:rPr>
        <w:lastRenderedPageBreak/>
        <w:t>на жизнь коренного населения). Страны востока и запада материка (особенности образа жизни населения и хозяйственной деятельности).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Антарктида. </w:t>
      </w:r>
      <w:r w:rsidRPr="0038131B">
        <w:rPr>
          <w:rFonts w:ascii="Times New Roman" w:hAnsi="Times New Roman"/>
          <w:sz w:val="24"/>
          <w:szCs w:val="24"/>
        </w:rPr>
        <w:t xml:space="preserve">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Северные материки. </w:t>
      </w:r>
      <w:r w:rsidRPr="0038131B">
        <w:rPr>
          <w:rFonts w:ascii="Times New Roman" w:hAnsi="Times New Roman"/>
          <w:sz w:val="24"/>
          <w:szCs w:val="24"/>
        </w:rPr>
        <w:t>Особенности северных материков Земли.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Северная Америка. </w:t>
      </w:r>
      <w:r w:rsidRPr="0038131B">
        <w:rPr>
          <w:rFonts w:ascii="Times New Roman" w:hAnsi="Times New Roman"/>
          <w:sz w:val="24"/>
          <w:szCs w:val="24"/>
        </w:rPr>
        <w:t>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Характеристика двух стран материка: Канады и Мексики. Описание США – как одной из ведущих стран современного мира.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Евразия. </w:t>
      </w:r>
      <w:r w:rsidRPr="0038131B">
        <w:rPr>
          <w:rFonts w:ascii="Times New Roman" w:hAnsi="Times New Roman"/>
          <w:sz w:val="24"/>
          <w:szCs w:val="24"/>
        </w:rPr>
        <w:t xml:space="preserve">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Страны Средней Европы (население, образ жизни и культура региона, высокое развитие стран региона, один из главных центров мировой экономики).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w:t>
      </w:r>
      <w:r w:rsidRPr="0038131B">
        <w:rPr>
          <w:rFonts w:ascii="Times New Roman" w:hAnsi="Times New Roman"/>
          <w:sz w:val="24"/>
          <w:szCs w:val="24"/>
        </w:rPr>
        <w:lastRenderedPageBreak/>
        <w:t>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w:t>
      </w:r>
      <w:proofErr w:type="gramEnd"/>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 xml:space="preserve">Взаимодействие природы и общества. </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position w:val="-1"/>
          <w:sz w:val="24"/>
          <w:szCs w:val="24"/>
        </w:rPr>
      </w:pPr>
      <w:r w:rsidRPr="0038131B">
        <w:rPr>
          <w:rFonts w:ascii="Times New Roman" w:hAnsi="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w:t>
      </w:r>
      <w:r w:rsidRPr="0038131B">
        <w:rPr>
          <w:rFonts w:ascii="Times New Roman" w:hAnsi="Times New Roman"/>
          <w:position w:val="-1"/>
          <w:sz w:val="24"/>
          <w:szCs w:val="24"/>
        </w:rPr>
        <w:t>др.).</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position w:val="-1"/>
          <w:sz w:val="24"/>
          <w:szCs w:val="24"/>
        </w:rPr>
      </w:pPr>
      <w:r w:rsidRPr="0038131B">
        <w:rPr>
          <w:rFonts w:ascii="Times New Roman" w:hAnsi="Times New Roman"/>
          <w:position w:val="-1"/>
          <w:sz w:val="24"/>
          <w:szCs w:val="24"/>
        </w:rPr>
        <w:t>Практические работы.</w:t>
      </w:r>
    </w:p>
    <w:p w:rsidR="00C4222E" w:rsidRPr="0038131B" w:rsidRDefault="00C4222E" w:rsidP="00C4222E">
      <w:pPr>
        <w:numPr>
          <w:ilvl w:val="0"/>
          <w:numId w:val="3"/>
        </w:numPr>
        <w:spacing w:after="0" w:line="240" w:lineRule="auto"/>
        <w:ind w:left="0"/>
        <w:jc w:val="both"/>
        <w:rPr>
          <w:rFonts w:ascii="Times New Roman" w:hAnsi="Times New Roman"/>
          <w:sz w:val="24"/>
          <w:szCs w:val="24"/>
        </w:rPr>
      </w:pPr>
      <w:r w:rsidRPr="0038131B">
        <w:rPr>
          <w:rFonts w:ascii="Times New Roman" w:hAnsi="Times New Roman"/>
          <w:sz w:val="24"/>
          <w:szCs w:val="24"/>
        </w:rPr>
        <w:t>Описание основных компонентов природы океанов Земли.</w:t>
      </w:r>
    </w:p>
    <w:p w:rsidR="00C4222E" w:rsidRPr="0038131B" w:rsidRDefault="00C4222E" w:rsidP="00C4222E">
      <w:pPr>
        <w:numPr>
          <w:ilvl w:val="0"/>
          <w:numId w:val="3"/>
        </w:numPr>
        <w:spacing w:after="0" w:line="240" w:lineRule="auto"/>
        <w:ind w:left="0"/>
        <w:jc w:val="both"/>
        <w:rPr>
          <w:rFonts w:ascii="Times New Roman" w:hAnsi="Times New Roman"/>
          <w:sz w:val="24"/>
          <w:szCs w:val="24"/>
        </w:rPr>
      </w:pPr>
      <w:r w:rsidRPr="0038131B">
        <w:rPr>
          <w:rFonts w:ascii="Times New Roman" w:hAnsi="Times New Roman"/>
          <w:sz w:val="24"/>
          <w:szCs w:val="24"/>
        </w:rPr>
        <w:t>Создание презентационных материалов об океанах на основе различных источников информации.</w:t>
      </w:r>
    </w:p>
    <w:p w:rsidR="00C4222E" w:rsidRPr="0038131B" w:rsidRDefault="00C4222E" w:rsidP="00C4222E">
      <w:pPr>
        <w:numPr>
          <w:ilvl w:val="0"/>
          <w:numId w:val="3"/>
        </w:numPr>
        <w:spacing w:after="0" w:line="240" w:lineRule="auto"/>
        <w:ind w:left="0"/>
        <w:jc w:val="both"/>
        <w:rPr>
          <w:rFonts w:ascii="Times New Roman" w:hAnsi="Times New Roman"/>
          <w:sz w:val="24"/>
          <w:szCs w:val="24"/>
        </w:rPr>
      </w:pPr>
      <w:r w:rsidRPr="0038131B">
        <w:rPr>
          <w:rFonts w:ascii="Times New Roman" w:hAnsi="Times New Roman"/>
          <w:sz w:val="24"/>
          <w:szCs w:val="24"/>
        </w:rPr>
        <w:t>Описание основных компонентов природы материков Земли.</w:t>
      </w:r>
    </w:p>
    <w:p w:rsidR="00C4222E" w:rsidRPr="0038131B" w:rsidRDefault="00C4222E" w:rsidP="00C4222E">
      <w:pPr>
        <w:numPr>
          <w:ilvl w:val="0"/>
          <w:numId w:val="3"/>
        </w:numPr>
        <w:spacing w:after="0" w:line="240" w:lineRule="auto"/>
        <w:ind w:left="0"/>
        <w:jc w:val="both"/>
        <w:rPr>
          <w:rFonts w:ascii="Times New Roman" w:hAnsi="Times New Roman"/>
          <w:sz w:val="24"/>
          <w:szCs w:val="24"/>
        </w:rPr>
      </w:pPr>
      <w:r w:rsidRPr="0038131B">
        <w:rPr>
          <w:rFonts w:ascii="Times New Roman" w:hAnsi="Times New Roman"/>
          <w:sz w:val="24"/>
          <w:szCs w:val="24"/>
        </w:rPr>
        <w:t>Описание природных зон Земли.</w:t>
      </w:r>
    </w:p>
    <w:p w:rsidR="00C4222E" w:rsidRPr="0038131B" w:rsidRDefault="00C4222E" w:rsidP="00C4222E">
      <w:pPr>
        <w:numPr>
          <w:ilvl w:val="0"/>
          <w:numId w:val="3"/>
        </w:numPr>
        <w:spacing w:after="0" w:line="240" w:lineRule="auto"/>
        <w:ind w:left="0"/>
        <w:jc w:val="both"/>
        <w:rPr>
          <w:rFonts w:ascii="Times New Roman" w:hAnsi="Times New Roman"/>
          <w:sz w:val="24"/>
          <w:szCs w:val="24"/>
        </w:rPr>
      </w:pPr>
      <w:r w:rsidRPr="0038131B">
        <w:rPr>
          <w:rFonts w:ascii="Times New Roman" w:hAnsi="Times New Roman"/>
          <w:sz w:val="24"/>
          <w:szCs w:val="24"/>
        </w:rPr>
        <w:t>Создание презентационных материалов о материке на основе различных источников информации.</w:t>
      </w:r>
    </w:p>
    <w:p w:rsidR="00C4222E" w:rsidRPr="0038131B" w:rsidRDefault="00C4222E" w:rsidP="00C4222E">
      <w:pPr>
        <w:numPr>
          <w:ilvl w:val="0"/>
          <w:numId w:val="3"/>
        </w:numPr>
        <w:spacing w:after="0" w:line="240" w:lineRule="auto"/>
        <w:ind w:left="0"/>
        <w:jc w:val="both"/>
        <w:rPr>
          <w:rFonts w:ascii="Times New Roman" w:hAnsi="Times New Roman"/>
          <w:sz w:val="24"/>
          <w:szCs w:val="24"/>
        </w:rPr>
      </w:pPr>
      <w:r w:rsidRPr="0038131B">
        <w:rPr>
          <w:rFonts w:ascii="Times New Roman" w:hAnsi="Times New Roman"/>
          <w:sz w:val="24"/>
          <w:szCs w:val="24"/>
        </w:rPr>
        <w:t>Прогнозирование перспективных путей рационального природопользования.</w:t>
      </w:r>
    </w:p>
    <w:p w:rsidR="00C4222E" w:rsidRPr="0038131B" w:rsidRDefault="00C4222E" w:rsidP="00C4222E">
      <w:pPr>
        <w:spacing w:after="0" w:line="240" w:lineRule="auto"/>
        <w:jc w:val="both"/>
        <w:rPr>
          <w:rFonts w:ascii="Times New Roman" w:hAnsi="Times New Roman"/>
          <w:sz w:val="24"/>
          <w:szCs w:val="24"/>
        </w:rPr>
      </w:pPr>
    </w:p>
    <w:p w:rsidR="00C4222E" w:rsidRPr="0038131B" w:rsidRDefault="0038131B"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position w:val="-1"/>
          <w:sz w:val="24"/>
          <w:szCs w:val="24"/>
          <w:lang w:val="tt-RU"/>
        </w:rPr>
      </w:pPr>
      <w:r>
        <w:rPr>
          <w:rFonts w:ascii="Times New Roman" w:hAnsi="Times New Roman"/>
          <w:b/>
          <w:position w:val="-1"/>
          <w:sz w:val="24"/>
          <w:szCs w:val="24"/>
        </w:rPr>
        <w:t>8 – класс</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 xml:space="preserve">Территория России на карте мира. </w:t>
      </w:r>
    </w:p>
    <w:p w:rsidR="00C4222E" w:rsidRPr="0038131B" w:rsidRDefault="00C4222E" w:rsidP="00C4222E">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38131B">
        <w:rPr>
          <w:rFonts w:ascii="Times New Roman" w:hAnsi="Times New Roman"/>
          <w:sz w:val="24"/>
          <w:szCs w:val="24"/>
          <w:lang w:val="en-US"/>
        </w:rPr>
        <w:t>I</w:t>
      </w:r>
      <w:r w:rsidRPr="0038131B">
        <w:rPr>
          <w:rFonts w:ascii="Times New Roman" w:hAnsi="Times New Roman"/>
          <w:sz w:val="24"/>
          <w:szCs w:val="24"/>
        </w:rPr>
        <w:t xml:space="preserve"> вв. </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Общая характеристика природы России.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Рельеф и полезные ископаемые России. </w:t>
      </w:r>
      <w:r w:rsidRPr="0038131B">
        <w:rPr>
          <w:rFonts w:ascii="Times New Roman" w:hAnsi="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Климат России. </w:t>
      </w:r>
      <w:r w:rsidRPr="0038131B">
        <w:rPr>
          <w:rFonts w:ascii="Times New Roman" w:hAnsi="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38131B">
        <w:rPr>
          <w:rFonts w:ascii="Times New Roman" w:hAnsi="Times New Roman"/>
          <w:sz w:val="24"/>
          <w:szCs w:val="24"/>
        </w:rPr>
        <w:t>зенитального</w:t>
      </w:r>
      <w:proofErr w:type="spellEnd"/>
      <w:r w:rsidRPr="0038131B">
        <w:rPr>
          <w:rFonts w:ascii="Times New Roman" w:hAnsi="Times New Roman"/>
          <w:sz w:val="24"/>
          <w:szCs w:val="24"/>
        </w:rPr>
        <w:t xml:space="preserve"> положения Солнца.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Внутренние воды России. </w:t>
      </w:r>
      <w:r w:rsidRPr="0038131B">
        <w:rPr>
          <w:rFonts w:ascii="Times New Roman" w:hAnsi="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Почвы России. </w:t>
      </w:r>
      <w:r w:rsidRPr="0038131B">
        <w:rPr>
          <w:rFonts w:ascii="Times New Roman" w:hAnsi="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lastRenderedPageBreak/>
        <w:t xml:space="preserve">Растительный и животный мир России. </w:t>
      </w:r>
      <w:r w:rsidRPr="0038131B">
        <w:rPr>
          <w:rFonts w:ascii="Times New Roman" w:hAnsi="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Природно-территориальные комплексы России.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Природное районирование. </w:t>
      </w:r>
      <w:r w:rsidRPr="0038131B">
        <w:rPr>
          <w:rFonts w:ascii="Times New Roman" w:hAnsi="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Крупные природные комплексы России. </w:t>
      </w:r>
      <w:r w:rsidRPr="0038131B">
        <w:rPr>
          <w:rFonts w:ascii="Times New Roman" w:hAnsi="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38131B">
        <w:rPr>
          <w:rFonts w:ascii="Times New Roman" w:hAnsi="Times New Roman"/>
          <w:sz w:val="24"/>
          <w:szCs w:val="24"/>
        </w:rPr>
        <w:t>переувлажненность</w:t>
      </w:r>
      <w:proofErr w:type="spellEnd"/>
      <w:r w:rsidRPr="0038131B">
        <w:rPr>
          <w:rFonts w:ascii="Times New Roman" w:hAnsi="Times New Roman"/>
          <w:sz w:val="24"/>
          <w:szCs w:val="24"/>
        </w:rPr>
        <w:t>, плодородие почв на заливных лугах, транспортные пути, рыбные ресурсы)).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Юг Русской равнины (равнина с оврагами и балками, на формирование которых повлияли и природные факторы (</w:t>
      </w:r>
      <w:proofErr w:type="spellStart"/>
      <w:r w:rsidRPr="0038131B">
        <w:rPr>
          <w:rFonts w:ascii="Times New Roman" w:hAnsi="Times New Roman"/>
          <w:sz w:val="24"/>
          <w:szCs w:val="24"/>
        </w:rPr>
        <w:t>всхолмленность</w:t>
      </w:r>
      <w:proofErr w:type="spellEnd"/>
      <w:r w:rsidRPr="0038131B">
        <w:rPr>
          <w:rFonts w:ascii="Times New Roman" w:hAnsi="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Южные моря России: история освоения, особенности природы морей, ресурсы, значение.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38131B">
        <w:rPr>
          <w:rFonts w:ascii="Times New Roman" w:hAnsi="Times New Roman"/>
          <w:sz w:val="24"/>
          <w:szCs w:val="24"/>
        </w:rPr>
        <w:t>континентальности</w:t>
      </w:r>
      <w:proofErr w:type="spellEnd"/>
      <w:r w:rsidRPr="0038131B">
        <w:rPr>
          <w:rFonts w:ascii="Times New Roman" w:hAnsi="Times New Roman"/>
          <w:sz w:val="24"/>
          <w:szCs w:val="24"/>
        </w:rPr>
        <w:t xml:space="preserve"> на юге; высотная поясность и широтная зональность).</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Урал (изменение природных особенностей с запада на восток, с севера на юг).</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Обобщение знаний по особенностям природы европейской части России.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C4222E" w:rsidRPr="0038131B" w:rsidRDefault="00C4222E" w:rsidP="00C4222E">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Западная Сибирь: природные ресурсы, проблемы рационального использования и экологические проблемы.</w:t>
      </w:r>
    </w:p>
    <w:p w:rsidR="00C4222E" w:rsidRPr="0038131B" w:rsidRDefault="00C4222E" w:rsidP="00C4222E">
      <w:pPr>
        <w:tabs>
          <w:tab w:val="left" w:pos="426"/>
          <w:tab w:val="left" w:pos="2180"/>
          <w:tab w:val="left" w:pos="3460"/>
          <w:tab w:val="left" w:pos="5080"/>
          <w:tab w:val="left" w:pos="6440"/>
          <w:tab w:val="left" w:pos="794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proofErr w:type="gramStart"/>
      <w:r w:rsidRPr="0038131B">
        <w:rPr>
          <w:rFonts w:ascii="Times New Roman" w:hAnsi="Times New Roman"/>
          <w:sz w:val="24"/>
          <w:szCs w:val="24"/>
        </w:rPr>
        <w:lastRenderedPageBreak/>
        <w:t>Северо-Восточная Сибирь (разнообразие и контрастность рельефа (</w:t>
      </w:r>
      <w:proofErr w:type="spellStart"/>
      <w:r w:rsidRPr="0038131B">
        <w:rPr>
          <w:rFonts w:ascii="Times New Roman" w:hAnsi="Times New Roman"/>
          <w:sz w:val="24"/>
          <w:szCs w:val="24"/>
        </w:rPr>
        <w:t>котловинность</w:t>
      </w:r>
      <w:proofErr w:type="spellEnd"/>
      <w:r w:rsidRPr="0038131B">
        <w:rPr>
          <w:rFonts w:ascii="Times New Roman" w:hAnsi="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38131B">
        <w:rPr>
          <w:rFonts w:ascii="Times New Roman" w:hAnsi="Times New Roman"/>
          <w:sz w:val="24"/>
          <w:szCs w:val="24"/>
        </w:rPr>
        <w:t>муссонообразного</w:t>
      </w:r>
      <w:proofErr w:type="spellEnd"/>
      <w:r w:rsidRPr="0038131B">
        <w:rPr>
          <w:rFonts w:ascii="Times New Roman" w:hAnsi="Times New Roman"/>
          <w:sz w:val="24"/>
          <w:szCs w:val="24"/>
        </w:rPr>
        <w:t xml:space="preserve"> и морского на севере, распространение равнинных, лесных и тундровых, </w:t>
      </w:r>
      <w:proofErr w:type="gramStart"/>
      <w:r w:rsidRPr="0038131B">
        <w:rPr>
          <w:rFonts w:ascii="Times New Roman" w:hAnsi="Times New Roman"/>
          <w:sz w:val="24"/>
          <w:szCs w:val="24"/>
        </w:rPr>
        <w:t>горно-лесных</w:t>
      </w:r>
      <w:proofErr w:type="gramEnd"/>
      <w:r w:rsidRPr="0038131B">
        <w:rPr>
          <w:rFonts w:ascii="Times New Roman" w:hAnsi="Times New Roman"/>
          <w:sz w:val="24"/>
          <w:szCs w:val="24"/>
        </w:rPr>
        <w:t xml:space="preserve"> и </w:t>
      </w:r>
      <w:proofErr w:type="spellStart"/>
      <w:r w:rsidRPr="0038131B">
        <w:rPr>
          <w:rFonts w:ascii="Times New Roman" w:hAnsi="Times New Roman"/>
          <w:sz w:val="24"/>
          <w:szCs w:val="24"/>
        </w:rPr>
        <w:t>гольцовых</w:t>
      </w:r>
      <w:proofErr w:type="spellEnd"/>
      <w:r w:rsidRPr="0038131B">
        <w:rPr>
          <w:rFonts w:ascii="Times New Roman" w:hAnsi="Times New Roman"/>
          <w:sz w:val="24"/>
          <w:szCs w:val="24"/>
        </w:rPr>
        <w:t xml:space="preserve"> ландшафтов).</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Чукотка, Приамурье, Приморье (географическое положение, история исследования, особенности природы).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Камчатка, Сахалин, Курильские острова (географическое положение, история исследования, особенности природы).</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 xml:space="preserve">Население России. </w:t>
      </w:r>
    </w:p>
    <w:p w:rsidR="00C4222E" w:rsidRPr="0038131B" w:rsidRDefault="00C4222E" w:rsidP="00C4222E">
      <w:pPr>
        <w:tabs>
          <w:tab w:val="left" w:pos="-142"/>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населенных пунктов. Города России их классификация.</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География своей местности.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C4222E" w:rsidRPr="0038131B" w:rsidRDefault="00C4222E" w:rsidP="00C4222E">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sz w:val="24"/>
          <w:szCs w:val="24"/>
        </w:rPr>
      </w:pPr>
      <w:r w:rsidRPr="0038131B">
        <w:rPr>
          <w:rFonts w:ascii="Times New Roman" w:hAnsi="Times New Roman"/>
          <w:b/>
          <w:sz w:val="24"/>
          <w:szCs w:val="24"/>
        </w:rPr>
        <w:t>Практические работы.</w:t>
      </w:r>
    </w:p>
    <w:p w:rsidR="00C4222E" w:rsidRPr="0038131B" w:rsidRDefault="00C4222E" w:rsidP="00C4222E">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sz w:val="24"/>
          <w:szCs w:val="24"/>
        </w:rPr>
      </w:pPr>
      <w:r w:rsidRPr="0038131B">
        <w:rPr>
          <w:rFonts w:ascii="Times New Roman" w:hAnsi="Times New Roman"/>
          <w:b/>
          <w:sz w:val="24"/>
          <w:szCs w:val="24"/>
        </w:rPr>
        <w:t>8 класс.</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Определение ГП и оценка его влияния на природу и жизнь людей в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Работа с картографическими источниками: нанесение особенностей географического положения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Оценивание динамики изменения границ России и их значения.</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Написание эссе о роли русских землепроходцев и исследователей в освоении и изучении территории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Решение задач на определение разницы во времени различных территорий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Выявление взаимозависимостей тектонической структуры, формы рельефа, полезных ископаемых на территории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Работа с картографическими источниками: нанесение элементов рельефа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Описание элементов рельефа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Построение профиля своей местности.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Работа с картографическими источниками: нанесение объектов гидрографии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Описание объектов гидрографии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lastRenderedPageBreak/>
        <w:t>Определение закономерностей распределения солнечной радиации, радиационного баланс, выявление особенностей распределения средних температур января и июля на территории России.</w:t>
      </w:r>
    </w:p>
    <w:p w:rsidR="00C4222E" w:rsidRPr="0038131B" w:rsidRDefault="00C4222E" w:rsidP="00C4222E">
      <w:pPr>
        <w:numPr>
          <w:ilvl w:val="0"/>
          <w:numId w:val="4"/>
        </w:numPr>
        <w:spacing w:after="0" w:line="240" w:lineRule="auto"/>
        <w:ind w:left="0"/>
        <w:jc w:val="both"/>
        <w:rPr>
          <w:rFonts w:ascii="Times New Roman" w:hAnsi="Times New Roman"/>
          <w:sz w:val="24"/>
          <w:szCs w:val="24"/>
        </w:rPr>
      </w:pPr>
      <w:r w:rsidRPr="0038131B">
        <w:rPr>
          <w:rFonts w:ascii="Times New Roman" w:hAnsi="Times New Roman"/>
          <w:sz w:val="24"/>
          <w:szCs w:val="24"/>
        </w:rPr>
        <w:t xml:space="preserve">Распределение количества осадков на территории России, работа с </w:t>
      </w:r>
      <w:proofErr w:type="spellStart"/>
      <w:r w:rsidRPr="0038131B">
        <w:rPr>
          <w:rFonts w:ascii="Times New Roman" w:hAnsi="Times New Roman"/>
          <w:sz w:val="24"/>
          <w:szCs w:val="24"/>
        </w:rPr>
        <w:t>климатограммами</w:t>
      </w:r>
      <w:proofErr w:type="spellEnd"/>
      <w:r w:rsidRPr="0038131B">
        <w:rPr>
          <w:rFonts w:ascii="Times New Roman" w:hAnsi="Times New Roman"/>
          <w:sz w:val="24"/>
          <w:szCs w:val="24"/>
        </w:rPr>
        <w:t>.</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Описание характеристики климата своего региона.</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Составление прогноза погоды на основе различных</w:t>
      </w:r>
      <w:r w:rsidRPr="0038131B">
        <w:rPr>
          <w:rFonts w:ascii="Times New Roman" w:hAnsi="Times New Roman"/>
          <w:sz w:val="24"/>
          <w:szCs w:val="24"/>
        </w:rPr>
        <w:tab/>
        <w:t>источников информации.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Описание основных компонентов природы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Создание презентационных материалов о природе России на основе различных источников информации.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Сравнение особенностей природы отдельных регионов страны.</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Определение видов особо охраняемых природных территорий России и их особенностей.</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Определение особенностей размещения крупных народов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Определение, вычисление и сравнение показателей естественного прироста населения в разных частях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Чтение и анализ половозрастных пирамид.</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Оценивание демографической ситуации России и отдельных ее территорий.</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Определение величины миграционного прироста населения в разных частях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Определение видов и направлений внутренних и внешних миграций, объяснение причин, составление схемы.</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Объяснение различий в обеспеченности трудовыми ресурсами отдельных регионов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Оценивание уровня урбанизации отдельных регионов России.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Описание основных компонентов природы своей местности.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Создание презентационных материалов о природе, проблемах и особенностях населения своей местности на основе различных источников информации.</w:t>
      </w:r>
    </w:p>
    <w:p w:rsidR="00C4222E" w:rsidRPr="0038131B" w:rsidRDefault="00C4222E" w:rsidP="00C4222E">
      <w:pPr>
        <w:numPr>
          <w:ilvl w:val="0"/>
          <w:numId w:val="1"/>
        </w:numPr>
        <w:spacing w:after="0" w:line="240" w:lineRule="auto"/>
        <w:ind w:left="0" w:firstLine="709"/>
        <w:jc w:val="both"/>
        <w:rPr>
          <w:rFonts w:ascii="Times New Roman" w:hAnsi="Times New Roman"/>
          <w:sz w:val="24"/>
          <w:szCs w:val="24"/>
        </w:rPr>
      </w:pPr>
      <w:r w:rsidRPr="0038131B">
        <w:rPr>
          <w:rFonts w:ascii="Times New Roman" w:hAnsi="Times New Roman"/>
          <w:sz w:val="24"/>
          <w:szCs w:val="24"/>
        </w:rPr>
        <w:t>Работа с картографическими источниками: нанесение субъектов, экономических районов и федеральных округов РФ.</w:t>
      </w:r>
    </w:p>
    <w:p w:rsidR="00C4222E" w:rsidRPr="0038131B" w:rsidRDefault="00C4222E" w:rsidP="00C4222E">
      <w:pPr>
        <w:spacing w:after="0" w:line="240" w:lineRule="auto"/>
        <w:jc w:val="both"/>
        <w:rPr>
          <w:rFonts w:ascii="Times New Roman" w:hAnsi="Times New Roman"/>
          <w:sz w:val="24"/>
          <w:szCs w:val="24"/>
        </w:rPr>
      </w:pPr>
      <w:r w:rsidRPr="0038131B">
        <w:rPr>
          <w:rFonts w:ascii="Times New Roman" w:hAnsi="Times New Roman"/>
          <w:sz w:val="24"/>
          <w:szCs w:val="24"/>
        </w:rPr>
        <w:t>9класс.</w:t>
      </w:r>
    </w:p>
    <w:p w:rsidR="00C4222E" w:rsidRPr="0038131B" w:rsidRDefault="00C4222E" w:rsidP="00C4222E">
      <w:pPr>
        <w:numPr>
          <w:ilvl w:val="0"/>
          <w:numId w:val="5"/>
        </w:numPr>
        <w:spacing w:after="0" w:line="240" w:lineRule="auto"/>
        <w:ind w:left="0"/>
        <w:jc w:val="both"/>
        <w:rPr>
          <w:rFonts w:ascii="Times New Roman" w:hAnsi="Times New Roman"/>
          <w:sz w:val="24"/>
          <w:szCs w:val="24"/>
        </w:rPr>
      </w:pPr>
      <w:r w:rsidRPr="0038131B">
        <w:rPr>
          <w:rFonts w:ascii="Times New Roman" w:hAnsi="Times New Roman"/>
          <w:sz w:val="24"/>
          <w:szCs w:val="24"/>
        </w:rPr>
        <w:t>Работа с разными источниками информации: чтение и анализ диаграмм, графиков, схем, карт и статистических материалов для определения особенностей хозяйства России.</w:t>
      </w:r>
    </w:p>
    <w:p w:rsidR="00C4222E" w:rsidRPr="0038131B" w:rsidRDefault="00C4222E" w:rsidP="00C4222E">
      <w:pPr>
        <w:numPr>
          <w:ilvl w:val="0"/>
          <w:numId w:val="5"/>
        </w:numPr>
        <w:spacing w:after="0" w:line="240" w:lineRule="auto"/>
        <w:ind w:left="0"/>
        <w:jc w:val="both"/>
        <w:rPr>
          <w:rFonts w:ascii="Times New Roman" w:hAnsi="Times New Roman"/>
          <w:sz w:val="24"/>
          <w:szCs w:val="24"/>
        </w:rPr>
      </w:pPr>
      <w:r w:rsidRPr="0038131B">
        <w:rPr>
          <w:rFonts w:ascii="Times New Roman" w:hAnsi="Times New Roman"/>
          <w:sz w:val="24"/>
          <w:szCs w:val="24"/>
        </w:rPr>
        <w:t>Сравнение двух и более экономических районов России по заданным характеристикам.</w:t>
      </w:r>
    </w:p>
    <w:p w:rsidR="00C4222E" w:rsidRPr="0038131B" w:rsidRDefault="00C4222E" w:rsidP="00C4222E">
      <w:pPr>
        <w:numPr>
          <w:ilvl w:val="0"/>
          <w:numId w:val="5"/>
        </w:numPr>
        <w:spacing w:after="0" w:line="240" w:lineRule="auto"/>
        <w:ind w:left="0"/>
        <w:jc w:val="both"/>
        <w:rPr>
          <w:rFonts w:ascii="Times New Roman" w:hAnsi="Times New Roman"/>
          <w:sz w:val="24"/>
          <w:szCs w:val="24"/>
        </w:rPr>
      </w:pPr>
      <w:r w:rsidRPr="0038131B">
        <w:rPr>
          <w:rFonts w:ascii="Times New Roman" w:hAnsi="Times New Roman"/>
          <w:sz w:val="24"/>
          <w:szCs w:val="24"/>
        </w:rPr>
        <w:t>Создание презентационных материалов об экономических районах России на основе различных источников информации.</w:t>
      </w:r>
    </w:p>
    <w:p w:rsidR="00C4222E" w:rsidRPr="0038131B" w:rsidRDefault="00C4222E" w:rsidP="00C4222E">
      <w:pPr>
        <w:numPr>
          <w:ilvl w:val="0"/>
          <w:numId w:val="5"/>
        </w:numPr>
        <w:spacing w:after="0" w:line="240" w:lineRule="auto"/>
        <w:ind w:left="0"/>
        <w:jc w:val="both"/>
        <w:rPr>
          <w:rFonts w:ascii="Times New Roman" w:hAnsi="Times New Roman"/>
          <w:sz w:val="24"/>
          <w:szCs w:val="24"/>
        </w:rPr>
      </w:pPr>
      <w:r w:rsidRPr="0038131B">
        <w:rPr>
          <w:rFonts w:ascii="Times New Roman" w:hAnsi="Times New Roman"/>
          <w:sz w:val="24"/>
          <w:szCs w:val="24"/>
        </w:rPr>
        <w:t>Составление картосхем и других графических материалов, отражающих экономические, политические и культурные взаимосвязи России с другими государствами.</w:t>
      </w:r>
    </w:p>
    <w:p w:rsidR="00C4222E" w:rsidRPr="0038131B" w:rsidRDefault="00C4222E" w:rsidP="00C4222E">
      <w:pPr>
        <w:spacing w:after="0" w:line="240" w:lineRule="auto"/>
        <w:jc w:val="both"/>
        <w:rPr>
          <w:rFonts w:ascii="Times New Roman" w:hAnsi="Times New Roman"/>
          <w:sz w:val="24"/>
          <w:szCs w:val="24"/>
        </w:rPr>
      </w:pP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b/>
          <w:bCs/>
          <w:sz w:val="24"/>
          <w:szCs w:val="24"/>
        </w:rPr>
      </w:pPr>
      <w:r w:rsidRPr="0038131B">
        <w:rPr>
          <w:rFonts w:ascii="Times New Roman" w:hAnsi="Times New Roman"/>
          <w:b/>
          <w:bCs/>
          <w:sz w:val="24"/>
          <w:szCs w:val="24"/>
        </w:rPr>
        <w:t xml:space="preserve">9 класс </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Хозяйство России.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Общая характеристика хозяйства. Географическое районирование. </w:t>
      </w:r>
      <w:r w:rsidRPr="0038131B">
        <w:rPr>
          <w:rFonts w:ascii="Times New Roman" w:hAnsi="Times New Roman"/>
          <w:sz w:val="24"/>
          <w:szCs w:val="24"/>
        </w:rPr>
        <w:t>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Главные отрасли и межотраслевые комплексы. </w:t>
      </w:r>
      <w:r w:rsidRPr="0038131B">
        <w:rPr>
          <w:rFonts w:ascii="Times New Roman" w:hAnsi="Times New Roman"/>
          <w:sz w:val="24"/>
          <w:szCs w:val="24"/>
        </w:rPr>
        <w:t xml:space="preserve">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w:t>
      </w:r>
      <w:r w:rsidRPr="0038131B">
        <w:rPr>
          <w:rFonts w:ascii="Times New Roman" w:hAnsi="Times New Roman"/>
          <w:sz w:val="24"/>
          <w:szCs w:val="24"/>
        </w:rPr>
        <w:lastRenderedPageBreak/>
        <w:t>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Топливно-энергетический комплекс. Угольная промышленность. Нефтяная и газовая промышленность. 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b/>
          <w:i/>
          <w:sz w:val="24"/>
          <w:szCs w:val="24"/>
        </w:rPr>
      </w:pPr>
      <w:r w:rsidRPr="0038131B">
        <w:rPr>
          <w:rFonts w:ascii="Times New Roman" w:hAnsi="Times New Roman"/>
          <w:b/>
          <w:i/>
          <w:sz w:val="24"/>
          <w:szCs w:val="24"/>
        </w:rPr>
        <w:t xml:space="preserve">Хозяйство своей местности.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i/>
          <w:sz w:val="24"/>
          <w:szCs w:val="24"/>
        </w:rPr>
        <w:t>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Районы России.</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Европейская часть России. </w:t>
      </w:r>
      <w:r w:rsidRPr="0038131B">
        <w:rPr>
          <w:rFonts w:ascii="Times New Roman" w:hAnsi="Times New Roman"/>
          <w:sz w:val="24"/>
          <w:szCs w:val="24"/>
        </w:rPr>
        <w:t>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i/>
          <w:sz w:val="24"/>
          <w:szCs w:val="24"/>
        </w:rPr>
        <w:t>Города Центрального района. Древние города, промышленные и научные центры.</w:t>
      </w:r>
      <w:r w:rsidRPr="0038131B">
        <w:rPr>
          <w:rFonts w:ascii="Times New Roman" w:hAnsi="Times New Roman"/>
          <w:sz w:val="24"/>
          <w:szCs w:val="24"/>
        </w:rPr>
        <w:t xml:space="preserve"> Функциональное значение городов. Москва – столица Российской Федерации.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территориальной структуры хозяйства, специализация.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i/>
          <w:sz w:val="24"/>
          <w:szCs w:val="24"/>
        </w:rPr>
        <w:t>Моря Атлантического океана, омывающие Россию: транспортное значение, ресурсы.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Крым: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lastRenderedPageBreak/>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i/>
          <w:sz w:val="24"/>
          <w:szCs w:val="24"/>
        </w:rPr>
        <w:t>Южные моря России: транспортное значение, ресурсы.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Азиатская часть России.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i/>
          <w:sz w:val="24"/>
          <w:szCs w:val="24"/>
        </w:rPr>
        <w:t>Моря Северного Ледовитого океана: транспортное значение, ресурсы.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i/>
          <w:sz w:val="24"/>
          <w:szCs w:val="24"/>
        </w:rPr>
      </w:pPr>
      <w:r w:rsidRPr="0038131B">
        <w:rPr>
          <w:rFonts w:ascii="Times New Roman" w:hAnsi="Times New Roman"/>
          <w:i/>
          <w:sz w:val="24"/>
          <w:szCs w:val="24"/>
        </w:rPr>
        <w:t>Моря Тихого океана: транспортное значение, ресурсы.</w:t>
      </w:r>
    </w:p>
    <w:p w:rsidR="00C4222E" w:rsidRPr="0038131B" w:rsidRDefault="00C4222E" w:rsidP="00C4222E">
      <w:pPr>
        <w:tabs>
          <w:tab w:val="left" w:pos="426"/>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w:t>
      </w:r>
    </w:p>
    <w:p w:rsidR="00C4222E" w:rsidRPr="0038131B" w:rsidRDefault="00C4222E" w:rsidP="00C4222E">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b/>
          <w:bCs/>
          <w:sz w:val="24"/>
          <w:szCs w:val="24"/>
        </w:rPr>
        <w:t xml:space="preserve">Россия в мире. </w:t>
      </w:r>
    </w:p>
    <w:p w:rsidR="00C4222E" w:rsidRPr="0038131B" w:rsidRDefault="00C4222E" w:rsidP="00C4222E">
      <w:pPr>
        <w:tabs>
          <w:tab w:val="left" w:pos="284"/>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sz w:val="24"/>
          <w:szCs w:val="24"/>
        </w:rPr>
      </w:pPr>
      <w:r w:rsidRPr="0038131B">
        <w:rPr>
          <w:rFonts w:ascii="Times New Roman" w:hAnsi="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593162" w:rsidRDefault="00593162" w:rsidP="00593162">
      <w:pPr>
        <w:autoSpaceDE w:val="0"/>
        <w:autoSpaceDN w:val="0"/>
        <w:adjustRightInd w:val="0"/>
        <w:spacing w:after="0"/>
        <w:rPr>
          <w:rFonts w:ascii="Times New Roman" w:hAnsi="Times New Roman"/>
          <w:sz w:val="24"/>
          <w:szCs w:val="24"/>
          <w:lang w:val="tt-RU"/>
        </w:rPr>
      </w:pPr>
    </w:p>
    <w:p w:rsidR="000178C7" w:rsidRPr="00DE4F50" w:rsidRDefault="000178C7" w:rsidP="00593162">
      <w:pPr>
        <w:autoSpaceDE w:val="0"/>
        <w:autoSpaceDN w:val="0"/>
        <w:adjustRightInd w:val="0"/>
        <w:spacing w:after="0"/>
        <w:jc w:val="center"/>
        <w:rPr>
          <w:rFonts w:ascii="Times New Roman" w:hAnsi="Times New Roman"/>
          <w:b/>
          <w:sz w:val="24"/>
          <w:szCs w:val="24"/>
          <w:lang w:val="tt-RU"/>
        </w:rPr>
      </w:pPr>
      <w:r w:rsidRPr="00DE4F50">
        <w:rPr>
          <w:rFonts w:ascii="Times New Roman" w:hAnsi="Times New Roman"/>
          <w:b/>
          <w:sz w:val="24"/>
          <w:szCs w:val="24"/>
          <w:lang w:val="tt-RU"/>
        </w:rPr>
        <w:t>Тематическое планирование</w:t>
      </w:r>
    </w:p>
    <w:p w:rsidR="000178C7" w:rsidRDefault="00593162" w:rsidP="00DE4F50">
      <w:pPr>
        <w:autoSpaceDE w:val="0"/>
        <w:autoSpaceDN w:val="0"/>
        <w:adjustRightInd w:val="0"/>
        <w:spacing w:after="0"/>
        <w:rPr>
          <w:rFonts w:ascii="Times New Roman" w:hAnsi="Times New Roman"/>
          <w:sz w:val="24"/>
          <w:szCs w:val="24"/>
          <w:lang w:val="tt-RU"/>
        </w:rPr>
      </w:pPr>
      <w:r>
        <w:rPr>
          <w:rFonts w:ascii="Times New Roman" w:hAnsi="Times New Roman"/>
          <w:sz w:val="24"/>
          <w:szCs w:val="24"/>
          <w:lang w:val="tt-RU"/>
        </w:rPr>
        <w:t>по предмету: “География” составлено с учётом рабочей программы воспитания.</w:t>
      </w:r>
    </w:p>
    <w:p w:rsidR="00593162" w:rsidRDefault="00593162" w:rsidP="00DE4F50">
      <w:pPr>
        <w:autoSpaceDE w:val="0"/>
        <w:autoSpaceDN w:val="0"/>
        <w:adjustRightInd w:val="0"/>
        <w:spacing w:after="0"/>
        <w:rPr>
          <w:rFonts w:ascii="Times New Roman" w:hAnsi="Times New Roman"/>
          <w:sz w:val="24"/>
          <w:szCs w:val="24"/>
          <w:lang w:val="tt-RU"/>
        </w:rPr>
      </w:pPr>
      <w:r>
        <w:rPr>
          <w:rFonts w:ascii="Times New Roman" w:hAnsi="Times New Roman"/>
          <w:sz w:val="24"/>
          <w:szCs w:val="24"/>
          <w:lang w:val="tt-RU"/>
        </w:rPr>
        <w:t>Воспитательный потенциал данного учебного предмета обеспечивает</w:t>
      </w:r>
      <w:r w:rsidR="00DE4F50">
        <w:rPr>
          <w:rFonts w:ascii="Times New Roman" w:hAnsi="Times New Roman"/>
          <w:sz w:val="24"/>
          <w:szCs w:val="24"/>
          <w:lang w:val="tt-RU"/>
        </w:rPr>
        <w:t xml:space="preserve"> </w:t>
      </w:r>
      <w:r>
        <w:rPr>
          <w:rFonts w:ascii="Times New Roman" w:hAnsi="Times New Roman"/>
          <w:sz w:val="24"/>
          <w:szCs w:val="24"/>
          <w:lang w:val="tt-RU"/>
        </w:rPr>
        <w:t>реализацию целевых приретов воспитания обучающихся ООО</w:t>
      </w:r>
    </w:p>
    <w:p w:rsidR="000178C7" w:rsidRPr="00593162" w:rsidRDefault="00593162" w:rsidP="000178C7">
      <w:pPr>
        <w:autoSpaceDE w:val="0"/>
        <w:autoSpaceDN w:val="0"/>
        <w:adjustRightInd w:val="0"/>
        <w:jc w:val="center"/>
        <w:rPr>
          <w:rFonts w:ascii="Times New Roman" w:hAnsi="Times New Roman"/>
          <w:b/>
          <w:bCs/>
          <w:sz w:val="24"/>
          <w:szCs w:val="24"/>
          <w:lang w:val="tt-RU"/>
        </w:rPr>
      </w:pPr>
      <w:r>
        <w:rPr>
          <w:rFonts w:ascii="Times New Roman" w:hAnsi="Times New Roman"/>
          <w:b/>
          <w:bCs/>
          <w:sz w:val="24"/>
          <w:szCs w:val="24"/>
          <w:lang w:val="tt-RU"/>
        </w:rPr>
        <w:t>5 класс</w:t>
      </w:r>
    </w:p>
    <w:tbl>
      <w:tblPr>
        <w:tblpPr w:leftFromText="180" w:rightFromText="180" w:bottomFromText="200" w:vertAnchor="text" w:horzAnchor="margin" w:tblpXSpec="center" w:tblpY="188"/>
        <w:tblW w:w="8897" w:type="dxa"/>
        <w:tblLayout w:type="fixed"/>
        <w:tblLook w:val="0000" w:firstRow="0" w:lastRow="0" w:firstColumn="0" w:lastColumn="0" w:noHBand="0" w:noVBand="0"/>
      </w:tblPr>
      <w:tblGrid>
        <w:gridCol w:w="709"/>
        <w:gridCol w:w="3260"/>
        <w:gridCol w:w="1559"/>
        <w:gridCol w:w="1810"/>
        <w:gridCol w:w="1559"/>
      </w:tblGrid>
      <w:tr w:rsidR="006010B0" w:rsidRPr="006010B0" w:rsidTr="006010B0">
        <w:trPr>
          <w:trHeight w:val="273"/>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b/>
                <w:bCs/>
                <w:sz w:val="24"/>
                <w:szCs w:val="24"/>
                <w:lang w:val="en-US"/>
              </w:rPr>
              <w:t>№ п/п</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ind w:left="553" w:hanging="553"/>
              <w:jc w:val="center"/>
              <w:rPr>
                <w:rFonts w:ascii="Times New Roman" w:hAnsi="Times New Roman"/>
                <w:sz w:val="24"/>
                <w:szCs w:val="24"/>
                <w:lang w:val="en-US"/>
              </w:rPr>
            </w:pPr>
            <w:proofErr w:type="spellStart"/>
            <w:r w:rsidRPr="006010B0">
              <w:rPr>
                <w:rFonts w:ascii="Times New Roman" w:hAnsi="Times New Roman"/>
                <w:b/>
                <w:bCs/>
                <w:sz w:val="24"/>
                <w:szCs w:val="24"/>
                <w:lang w:val="en-US"/>
              </w:rPr>
              <w:t>Наименование</w:t>
            </w:r>
            <w:proofErr w:type="spellEnd"/>
            <w:r w:rsidRPr="006010B0">
              <w:rPr>
                <w:rFonts w:ascii="Times New Roman" w:hAnsi="Times New Roman"/>
                <w:b/>
                <w:bCs/>
                <w:sz w:val="24"/>
                <w:szCs w:val="24"/>
                <w:lang w:val="en-US"/>
              </w:rPr>
              <w:t xml:space="preserve"> </w:t>
            </w:r>
            <w:proofErr w:type="spellStart"/>
            <w:r w:rsidRPr="006010B0">
              <w:rPr>
                <w:rFonts w:ascii="Times New Roman" w:hAnsi="Times New Roman"/>
                <w:b/>
                <w:bCs/>
                <w:sz w:val="24"/>
                <w:szCs w:val="24"/>
                <w:lang w:val="en-US"/>
              </w:rPr>
              <w:t>разделов</w:t>
            </w:r>
            <w:proofErr w:type="spellEnd"/>
            <w:r w:rsidRPr="006010B0">
              <w:rPr>
                <w:rFonts w:ascii="Times New Roman" w:hAnsi="Times New Roman"/>
                <w:b/>
                <w:bCs/>
                <w:sz w:val="24"/>
                <w:szCs w:val="24"/>
                <w:lang w:val="en-US"/>
              </w:rPr>
              <w:t xml:space="preserve"> и </w:t>
            </w:r>
            <w:proofErr w:type="spellStart"/>
            <w:r w:rsidRPr="006010B0">
              <w:rPr>
                <w:rFonts w:ascii="Times New Roman" w:hAnsi="Times New Roman"/>
                <w:b/>
                <w:bCs/>
                <w:sz w:val="24"/>
                <w:szCs w:val="24"/>
                <w:lang w:val="en-US"/>
              </w:rPr>
              <w:t>тем</w:t>
            </w:r>
            <w:proofErr w:type="spellEnd"/>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rPr>
                <w:rFonts w:ascii="Times New Roman" w:hAnsi="Times New Roman"/>
                <w:sz w:val="24"/>
                <w:szCs w:val="24"/>
                <w:lang w:val="en-US"/>
              </w:rPr>
            </w:pPr>
            <w:proofErr w:type="spellStart"/>
            <w:r w:rsidRPr="006010B0">
              <w:rPr>
                <w:rFonts w:ascii="Times New Roman" w:hAnsi="Times New Roman"/>
                <w:b/>
                <w:bCs/>
                <w:sz w:val="24"/>
                <w:szCs w:val="24"/>
                <w:lang w:val="en-US"/>
              </w:rPr>
              <w:t>Всего</w:t>
            </w:r>
            <w:proofErr w:type="spellEnd"/>
            <w:r w:rsidRPr="006010B0">
              <w:rPr>
                <w:rFonts w:ascii="Times New Roman" w:hAnsi="Times New Roman"/>
                <w:b/>
                <w:bCs/>
                <w:sz w:val="24"/>
                <w:szCs w:val="24"/>
                <w:lang w:val="en-US"/>
              </w:rPr>
              <w:t xml:space="preserve"> </w:t>
            </w:r>
            <w:proofErr w:type="spellStart"/>
            <w:r w:rsidRPr="006010B0">
              <w:rPr>
                <w:rFonts w:ascii="Times New Roman" w:hAnsi="Times New Roman"/>
                <w:b/>
                <w:bCs/>
                <w:sz w:val="24"/>
                <w:szCs w:val="24"/>
                <w:lang w:val="en-US"/>
              </w:rPr>
              <w:t>часов</w:t>
            </w:r>
            <w:proofErr w:type="spellEnd"/>
          </w:p>
        </w:tc>
        <w:tc>
          <w:tcPr>
            <w:tcW w:w="3369"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b/>
                <w:bCs/>
                <w:sz w:val="24"/>
                <w:szCs w:val="24"/>
                <w:lang w:val="en-US"/>
              </w:rPr>
              <w:t xml:space="preserve">В </w:t>
            </w:r>
            <w:proofErr w:type="spellStart"/>
            <w:r w:rsidRPr="006010B0">
              <w:rPr>
                <w:rFonts w:ascii="Times New Roman" w:hAnsi="Times New Roman"/>
                <w:b/>
                <w:bCs/>
                <w:sz w:val="24"/>
                <w:szCs w:val="24"/>
                <w:lang w:val="en-US"/>
              </w:rPr>
              <w:t>том</w:t>
            </w:r>
            <w:proofErr w:type="spellEnd"/>
            <w:r w:rsidRPr="006010B0">
              <w:rPr>
                <w:rFonts w:ascii="Times New Roman" w:hAnsi="Times New Roman"/>
                <w:b/>
                <w:bCs/>
                <w:sz w:val="24"/>
                <w:szCs w:val="24"/>
                <w:lang w:val="en-US"/>
              </w:rPr>
              <w:t xml:space="preserve"> </w:t>
            </w:r>
            <w:proofErr w:type="spellStart"/>
            <w:r w:rsidRPr="006010B0">
              <w:rPr>
                <w:rFonts w:ascii="Times New Roman" w:hAnsi="Times New Roman"/>
                <w:b/>
                <w:bCs/>
                <w:sz w:val="24"/>
                <w:szCs w:val="24"/>
                <w:lang w:val="en-US"/>
              </w:rPr>
              <w:t>числе</w:t>
            </w:r>
            <w:proofErr w:type="spellEnd"/>
            <w:r w:rsidRPr="006010B0">
              <w:rPr>
                <w:rFonts w:ascii="Times New Roman" w:hAnsi="Times New Roman"/>
                <w:b/>
                <w:bCs/>
                <w:sz w:val="24"/>
                <w:szCs w:val="24"/>
                <w:lang w:val="en-US"/>
              </w:rPr>
              <w:t xml:space="preserve"> </w:t>
            </w:r>
            <w:proofErr w:type="spellStart"/>
            <w:r w:rsidRPr="006010B0">
              <w:rPr>
                <w:rFonts w:ascii="Times New Roman" w:hAnsi="Times New Roman"/>
                <w:b/>
                <w:bCs/>
                <w:sz w:val="24"/>
                <w:szCs w:val="24"/>
                <w:lang w:val="en-US"/>
              </w:rPr>
              <w:t>на</w:t>
            </w:r>
            <w:proofErr w:type="spellEnd"/>
            <w:r w:rsidRPr="006010B0">
              <w:rPr>
                <w:rFonts w:ascii="Times New Roman" w:hAnsi="Times New Roman"/>
                <w:b/>
                <w:bCs/>
                <w:sz w:val="24"/>
                <w:szCs w:val="24"/>
                <w:lang w:val="en-US"/>
              </w:rPr>
              <w:t>:</w:t>
            </w:r>
          </w:p>
        </w:tc>
      </w:tr>
      <w:tr w:rsidR="006010B0" w:rsidRPr="006010B0" w:rsidTr="006010B0">
        <w:trPr>
          <w:trHeight w:val="146"/>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010B0" w:rsidRPr="006010B0" w:rsidRDefault="006010B0" w:rsidP="006010B0">
            <w:pPr>
              <w:rPr>
                <w:rFonts w:ascii="Times New Roman" w:hAnsi="Times New Roman"/>
                <w:sz w:val="24"/>
                <w:szCs w:val="24"/>
                <w:lang w:val="en-US"/>
              </w:rPr>
            </w:pPr>
          </w:p>
        </w:tc>
        <w:tc>
          <w:tcPr>
            <w:tcW w:w="326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010B0" w:rsidRPr="006010B0" w:rsidRDefault="006010B0" w:rsidP="006010B0">
            <w:pPr>
              <w:rPr>
                <w:rFonts w:ascii="Times New Roman" w:hAnsi="Times New Roman"/>
                <w:sz w:val="24"/>
                <w:szCs w:val="24"/>
                <w:lang w:val="en-US"/>
              </w:rPr>
            </w:pPr>
          </w:p>
        </w:tc>
        <w:tc>
          <w:tcPr>
            <w:tcW w:w="155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010B0" w:rsidRPr="006010B0" w:rsidRDefault="006010B0" w:rsidP="006010B0">
            <w:pPr>
              <w:rPr>
                <w:rFonts w:ascii="Times New Roman" w:hAnsi="Times New Roman"/>
                <w:sz w:val="24"/>
                <w:szCs w:val="24"/>
                <w:lang w:val="en-US"/>
              </w:rPr>
            </w:pPr>
          </w:p>
        </w:tc>
        <w:tc>
          <w:tcPr>
            <w:tcW w:w="18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spacing w:after="0"/>
              <w:jc w:val="center"/>
              <w:rPr>
                <w:rFonts w:ascii="Times New Roman" w:hAnsi="Times New Roman"/>
                <w:b/>
                <w:bCs/>
                <w:sz w:val="24"/>
                <w:szCs w:val="24"/>
                <w:lang w:val="en-US"/>
              </w:rPr>
            </w:pPr>
            <w:proofErr w:type="spellStart"/>
            <w:r w:rsidRPr="006010B0">
              <w:rPr>
                <w:rFonts w:ascii="Times New Roman" w:hAnsi="Times New Roman"/>
                <w:b/>
                <w:bCs/>
                <w:sz w:val="24"/>
                <w:szCs w:val="24"/>
                <w:lang w:val="en-US"/>
              </w:rPr>
              <w:t>лабораторно-практические</w:t>
            </w:r>
            <w:proofErr w:type="spellEnd"/>
          </w:p>
          <w:p w:rsidR="006010B0" w:rsidRPr="006010B0" w:rsidRDefault="006010B0" w:rsidP="006010B0">
            <w:pPr>
              <w:autoSpaceDE w:val="0"/>
              <w:autoSpaceDN w:val="0"/>
              <w:adjustRightInd w:val="0"/>
              <w:spacing w:after="0"/>
              <w:jc w:val="center"/>
              <w:rPr>
                <w:rFonts w:ascii="Times New Roman" w:hAnsi="Times New Roman"/>
                <w:sz w:val="24"/>
                <w:szCs w:val="24"/>
                <w:lang w:val="en-US"/>
              </w:rPr>
            </w:pPr>
            <w:r w:rsidRPr="006010B0">
              <w:rPr>
                <w:rFonts w:ascii="Times New Roman" w:hAnsi="Times New Roman"/>
                <w:b/>
                <w:bCs/>
                <w:sz w:val="24"/>
                <w:szCs w:val="24"/>
                <w:lang w:val="en-US"/>
              </w:rPr>
              <w:t xml:space="preserve"> </w:t>
            </w:r>
            <w:proofErr w:type="spellStart"/>
            <w:r w:rsidRPr="006010B0">
              <w:rPr>
                <w:rFonts w:ascii="Times New Roman" w:hAnsi="Times New Roman"/>
                <w:b/>
                <w:bCs/>
                <w:sz w:val="24"/>
                <w:szCs w:val="24"/>
                <w:lang w:val="en-US"/>
              </w:rPr>
              <w:t>работы</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lang w:val="en-US"/>
              </w:rPr>
            </w:pPr>
            <w:proofErr w:type="spellStart"/>
            <w:r w:rsidRPr="006010B0">
              <w:rPr>
                <w:rFonts w:ascii="Times New Roman" w:hAnsi="Times New Roman"/>
                <w:b/>
                <w:bCs/>
                <w:sz w:val="24"/>
                <w:szCs w:val="24"/>
                <w:lang w:val="en-US"/>
              </w:rPr>
              <w:t>контрольные</w:t>
            </w:r>
            <w:proofErr w:type="spellEnd"/>
            <w:r w:rsidRPr="006010B0">
              <w:rPr>
                <w:rFonts w:ascii="Times New Roman" w:hAnsi="Times New Roman"/>
                <w:b/>
                <w:bCs/>
                <w:sz w:val="24"/>
                <w:szCs w:val="24"/>
                <w:lang w:val="en-US"/>
              </w:rPr>
              <w:t xml:space="preserve"> </w:t>
            </w:r>
            <w:proofErr w:type="spellStart"/>
            <w:r w:rsidRPr="006010B0">
              <w:rPr>
                <w:rFonts w:ascii="Times New Roman" w:hAnsi="Times New Roman"/>
                <w:b/>
                <w:bCs/>
                <w:sz w:val="24"/>
                <w:szCs w:val="24"/>
                <w:lang w:val="en-US"/>
              </w:rPr>
              <w:t>работы</w:t>
            </w:r>
            <w:proofErr w:type="spellEnd"/>
          </w:p>
        </w:tc>
      </w:tr>
      <w:tr w:rsidR="006010B0" w:rsidRPr="006010B0" w:rsidTr="006010B0">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lang w:val="en-US"/>
              </w:rPr>
              <w:t>1.</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rPr>
              <w:t>Введение</w:t>
            </w:r>
            <w:r w:rsidRPr="006010B0">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1</w:t>
            </w: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sz w:val="24"/>
                <w:szCs w:val="24"/>
                <w:lang w:val="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sz w:val="24"/>
                <w:szCs w:val="24"/>
                <w:lang w:val="en-US"/>
              </w:rPr>
              <w:t>-</w:t>
            </w:r>
          </w:p>
        </w:tc>
      </w:tr>
      <w:tr w:rsidR="006010B0" w:rsidRPr="006010B0" w:rsidTr="00593162">
        <w:trPr>
          <w:trHeight w:val="678"/>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lang w:val="en-US"/>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jc w:val="both"/>
              <w:rPr>
                <w:rFonts w:ascii="Times New Roman" w:hAnsi="Times New Roman"/>
                <w:sz w:val="24"/>
                <w:szCs w:val="24"/>
              </w:rPr>
            </w:pPr>
            <w:r w:rsidRPr="006010B0">
              <w:rPr>
                <w:rFonts w:ascii="Times New Roman" w:hAnsi="Times New Roman"/>
                <w:sz w:val="24"/>
                <w:szCs w:val="24"/>
              </w:rPr>
              <w:t xml:space="preserve">Тема 1. </w:t>
            </w:r>
            <w:r w:rsidRPr="006010B0">
              <w:rPr>
                <w:rFonts w:ascii="Times New Roman" w:hAnsi="Times New Roman"/>
                <w:b/>
                <w:bCs/>
                <w:color w:val="212121"/>
                <w:sz w:val="24"/>
                <w:szCs w:val="24"/>
              </w:rPr>
              <w:t xml:space="preserve"> </w:t>
            </w:r>
            <w:r w:rsidRPr="006010B0">
              <w:rPr>
                <w:rFonts w:ascii="Times New Roman" w:hAnsi="Times New Roman"/>
                <w:bCs/>
                <w:color w:val="212121"/>
                <w:sz w:val="24"/>
                <w:szCs w:val="24"/>
              </w:rPr>
              <w:t>На какой Земле мы живем.</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7</w:t>
            </w: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sz w:val="24"/>
                <w:szCs w:val="24"/>
                <w:lang w:val="en-US"/>
              </w:rPr>
              <w:t>-</w:t>
            </w:r>
          </w:p>
        </w:tc>
      </w:tr>
      <w:tr w:rsidR="006010B0" w:rsidRPr="006010B0" w:rsidTr="00593162">
        <w:trPr>
          <w:trHeight w:val="407"/>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lang w:val="en-US"/>
              </w:rPr>
              <w:t>3.</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shd w:val="clear" w:color="auto" w:fill="FFFFFF"/>
              <w:rPr>
                <w:rFonts w:ascii="Times New Roman" w:hAnsi="Times New Roman"/>
                <w:color w:val="212121"/>
                <w:sz w:val="24"/>
                <w:szCs w:val="24"/>
                <w:lang w:val="tt-RU"/>
              </w:rPr>
            </w:pPr>
            <w:r w:rsidRPr="006010B0">
              <w:rPr>
                <w:rFonts w:ascii="Times New Roman" w:hAnsi="Times New Roman"/>
                <w:bCs/>
                <w:color w:val="212121"/>
                <w:sz w:val="24"/>
                <w:szCs w:val="24"/>
              </w:rPr>
              <w:t xml:space="preserve">Тема 2. Планета Земля </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4</w:t>
            </w: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w:t>
            </w:r>
          </w:p>
        </w:tc>
      </w:tr>
      <w:tr w:rsidR="006010B0" w:rsidRPr="006010B0" w:rsidTr="006010B0">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lang w:val="en-US"/>
              </w:rPr>
              <w:t>4.</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rPr>
                <w:rFonts w:ascii="Times New Roman" w:hAnsi="Times New Roman"/>
                <w:sz w:val="24"/>
                <w:szCs w:val="24"/>
              </w:rPr>
            </w:pPr>
            <w:r w:rsidRPr="006010B0">
              <w:rPr>
                <w:rFonts w:ascii="Times New Roman" w:hAnsi="Times New Roman"/>
                <w:sz w:val="24"/>
                <w:szCs w:val="24"/>
              </w:rPr>
              <w:t>Тема 3. План и карта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11</w:t>
            </w: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1</w:t>
            </w:r>
          </w:p>
        </w:tc>
      </w:tr>
      <w:tr w:rsidR="006010B0" w:rsidRPr="006010B0" w:rsidTr="006010B0">
        <w:trPr>
          <w:trHeight w:val="609"/>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lang w:val="en-US"/>
              </w:rPr>
              <w:t>5</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rPr>
                <w:rFonts w:ascii="Times New Roman" w:hAnsi="Times New Roman"/>
                <w:sz w:val="24"/>
                <w:szCs w:val="24"/>
              </w:rPr>
            </w:pPr>
            <w:r w:rsidRPr="006010B0">
              <w:rPr>
                <w:rFonts w:ascii="Times New Roman" w:hAnsi="Times New Roman"/>
                <w:sz w:val="24"/>
                <w:szCs w:val="24"/>
              </w:rPr>
              <w:t xml:space="preserve">Тема 4. Литосфера – </w:t>
            </w:r>
            <w:r w:rsidR="00593162">
              <w:rPr>
                <w:rFonts w:ascii="Times New Roman" w:hAnsi="Times New Roman"/>
                <w:sz w:val="24"/>
                <w:szCs w:val="24"/>
              </w:rPr>
              <w:t xml:space="preserve">тверда </w:t>
            </w:r>
            <w:r w:rsidRPr="006010B0">
              <w:rPr>
                <w:rFonts w:ascii="Times New Roman" w:hAnsi="Times New Roman"/>
                <w:sz w:val="24"/>
                <w:szCs w:val="24"/>
              </w:rPr>
              <w:lastRenderedPageBreak/>
              <w:t>оболочка  Земли</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lang w:val="en-US"/>
              </w:rPr>
              <w:lastRenderedPageBreak/>
              <w:t>1</w:t>
            </w:r>
            <w:r w:rsidRPr="006010B0">
              <w:rPr>
                <w:rFonts w:ascii="Times New Roman" w:hAnsi="Times New Roman"/>
                <w:sz w:val="24"/>
                <w:szCs w:val="24"/>
              </w:rPr>
              <w:t>2</w:t>
            </w: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sz w:val="24"/>
                <w:szCs w:val="24"/>
                <w:lang w:val="en-US"/>
              </w:rPr>
              <w:t>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1</w:t>
            </w:r>
          </w:p>
        </w:tc>
      </w:tr>
      <w:tr w:rsidR="006010B0" w:rsidRPr="006010B0" w:rsidTr="006010B0">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r w:rsidRPr="006010B0">
              <w:rPr>
                <w:rFonts w:ascii="Times New Roman" w:hAnsi="Times New Roman"/>
                <w:sz w:val="24"/>
                <w:szCs w:val="24"/>
                <w:lang w:val="en-US"/>
              </w:rPr>
              <w:lastRenderedPageBreak/>
              <w:t>7</w:t>
            </w: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rPr>
                <w:rFonts w:ascii="Times New Roman" w:hAnsi="Times New Roman"/>
                <w:sz w:val="24"/>
                <w:szCs w:val="24"/>
              </w:rPr>
            </w:pPr>
            <w:r w:rsidRPr="006010B0">
              <w:rPr>
                <w:rFonts w:ascii="Times New Roman" w:hAnsi="Times New Roman"/>
                <w:sz w:val="24"/>
                <w:szCs w:val="24"/>
              </w:rPr>
              <w:t>Обобщение курса.</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p>
        </w:tc>
      </w:tr>
      <w:tr w:rsidR="006010B0" w:rsidRPr="006010B0" w:rsidTr="006010B0">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jc w:val="center"/>
              <w:rPr>
                <w:rFonts w:ascii="Times New Roman" w:hAnsi="Times New Roman"/>
                <w:sz w:val="24"/>
                <w:szCs w:val="24"/>
                <w:lang w:val="en-US"/>
              </w:rPr>
            </w:pPr>
            <w:r w:rsidRPr="006010B0">
              <w:rPr>
                <w:rFonts w:ascii="Times New Roman" w:hAnsi="Times New Roman"/>
                <w:b/>
                <w:bCs/>
                <w:sz w:val="24"/>
                <w:szCs w:val="24"/>
              </w:rPr>
              <w:t>И</w:t>
            </w:r>
            <w:proofErr w:type="spellStart"/>
            <w:r w:rsidRPr="006010B0">
              <w:rPr>
                <w:rFonts w:ascii="Times New Roman" w:hAnsi="Times New Roman"/>
                <w:b/>
                <w:bCs/>
                <w:sz w:val="24"/>
                <w:szCs w:val="24"/>
                <w:lang w:val="en-US"/>
              </w:rPr>
              <w:t>того</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lang w:val="en-US"/>
              </w:rPr>
              <w:t>3</w:t>
            </w:r>
            <w:r w:rsidRPr="006010B0">
              <w:rPr>
                <w:rFonts w:ascii="Times New Roman" w:hAnsi="Times New Roman"/>
                <w:b/>
                <w:bCs/>
                <w:sz w:val="24"/>
                <w:szCs w:val="24"/>
              </w:rPr>
              <w:t>5</w:t>
            </w:r>
          </w:p>
        </w:tc>
        <w:tc>
          <w:tcPr>
            <w:tcW w:w="18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b/>
                <w:bCs/>
                <w:sz w:val="24"/>
                <w:szCs w:val="24"/>
                <w:lang w:val="en-US"/>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en-US"/>
              </w:rPr>
            </w:pPr>
            <w:r w:rsidRPr="006010B0">
              <w:rPr>
                <w:rFonts w:ascii="Times New Roman" w:hAnsi="Times New Roman"/>
                <w:b/>
                <w:bCs/>
                <w:sz w:val="24"/>
                <w:szCs w:val="24"/>
                <w:lang w:val="en-US"/>
              </w:rPr>
              <w:t>2</w:t>
            </w:r>
          </w:p>
        </w:tc>
      </w:tr>
    </w:tbl>
    <w:p w:rsidR="006010B0" w:rsidRPr="006010B0" w:rsidRDefault="006010B0" w:rsidP="00593162">
      <w:pPr>
        <w:autoSpaceDE w:val="0"/>
        <w:autoSpaceDN w:val="0"/>
        <w:adjustRightInd w:val="0"/>
        <w:jc w:val="center"/>
        <w:rPr>
          <w:rFonts w:ascii="Times New Roman" w:hAnsi="Times New Roman"/>
          <w:b/>
          <w:bCs/>
          <w:sz w:val="24"/>
          <w:szCs w:val="24"/>
        </w:rPr>
      </w:pPr>
      <w:r w:rsidRPr="006010B0">
        <w:rPr>
          <w:rFonts w:ascii="Times New Roman" w:hAnsi="Times New Roman"/>
          <w:b/>
          <w:bCs/>
          <w:sz w:val="24"/>
          <w:szCs w:val="24"/>
        </w:rPr>
        <w:t>6 класс</w:t>
      </w:r>
    </w:p>
    <w:tbl>
      <w:tblPr>
        <w:tblpPr w:leftFromText="180" w:rightFromText="180" w:bottomFromText="200" w:vertAnchor="text" w:horzAnchor="margin" w:tblpXSpec="center" w:tblpY="188"/>
        <w:tblW w:w="9039" w:type="dxa"/>
        <w:tblLayout w:type="fixed"/>
        <w:tblLook w:val="0000" w:firstRow="0" w:lastRow="0" w:firstColumn="0" w:lastColumn="0" w:noHBand="0" w:noVBand="0"/>
      </w:tblPr>
      <w:tblGrid>
        <w:gridCol w:w="709"/>
        <w:gridCol w:w="3510"/>
        <w:gridCol w:w="1418"/>
        <w:gridCol w:w="1842"/>
        <w:gridCol w:w="1560"/>
      </w:tblGrid>
      <w:tr w:rsidR="006010B0" w:rsidRPr="006010B0" w:rsidTr="00593162">
        <w:trPr>
          <w:trHeight w:val="273"/>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 xml:space="preserve">№ </w:t>
            </w:r>
            <w:proofErr w:type="gramStart"/>
            <w:r w:rsidRPr="006010B0">
              <w:rPr>
                <w:rFonts w:ascii="Times New Roman" w:hAnsi="Times New Roman"/>
                <w:b/>
                <w:bCs/>
                <w:sz w:val="24"/>
                <w:szCs w:val="24"/>
              </w:rPr>
              <w:t>п</w:t>
            </w:r>
            <w:proofErr w:type="gramEnd"/>
            <w:r w:rsidRPr="006010B0">
              <w:rPr>
                <w:rFonts w:ascii="Times New Roman" w:hAnsi="Times New Roman"/>
                <w:b/>
                <w:bCs/>
                <w:sz w:val="24"/>
                <w:szCs w:val="24"/>
              </w:rPr>
              <w:t>/п</w:t>
            </w:r>
          </w:p>
        </w:tc>
        <w:tc>
          <w:tcPr>
            <w:tcW w:w="351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ind w:left="553" w:hanging="553"/>
              <w:jc w:val="center"/>
              <w:rPr>
                <w:rFonts w:ascii="Times New Roman" w:hAnsi="Times New Roman"/>
                <w:sz w:val="24"/>
                <w:szCs w:val="24"/>
              </w:rPr>
            </w:pPr>
            <w:r w:rsidRPr="006010B0">
              <w:rPr>
                <w:rFonts w:ascii="Times New Roman" w:hAnsi="Times New Roman"/>
                <w:b/>
                <w:bCs/>
                <w:sz w:val="24"/>
                <w:szCs w:val="24"/>
              </w:rPr>
              <w:t>Наименование разделов и тем</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Всего часов</w:t>
            </w:r>
          </w:p>
        </w:tc>
        <w:tc>
          <w:tcPr>
            <w:tcW w:w="3402"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 xml:space="preserve">В том числе </w:t>
            </w:r>
            <w:proofErr w:type="gramStart"/>
            <w:r w:rsidRPr="006010B0">
              <w:rPr>
                <w:rFonts w:ascii="Times New Roman" w:hAnsi="Times New Roman"/>
                <w:b/>
                <w:bCs/>
                <w:sz w:val="24"/>
                <w:szCs w:val="24"/>
              </w:rPr>
              <w:t>на</w:t>
            </w:r>
            <w:proofErr w:type="gramEnd"/>
            <w:r w:rsidRPr="006010B0">
              <w:rPr>
                <w:rFonts w:ascii="Times New Roman" w:hAnsi="Times New Roman"/>
                <w:b/>
                <w:bCs/>
                <w:sz w:val="24"/>
                <w:szCs w:val="24"/>
              </w:rPr>
              <w:t>:</w:t>
            </w:r>
          </w:p>
        </w:tc>
      </w:tr>
      <w:tr w:rsidR="006010B0" w:rsidRPr="006010B0" w:rsidTr="00593162">
        <w:trPr>
          <w:trHeight w:val="146"/>
        </w:trPr>
        <w:tc>
          <w:tcPr>
            <w:tcW w:w="70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010B0" w:rsidRPr="006010B0" w:rsidRDefault="006010B0" w:rsidP="006010B0">
            <w:pPr>
              <w:rPr>
                <w:rFonts w:ascii="Times New Roman" w:hAnsi="Times New Roman"/>
                <w:sz w:val="24"/>
                <w:szCs w:val="24"/>
              </w:rPr>
            </w:pPr>
          </w:p>
        </w:tc>
        <w:tc>
          <w:tcPr>
            <w:tcW w:w="351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010B0" w:rsidRPr="006010B0" w:rsidRDefault="006010B0" w:rsidP="006010B0">
            <w:pPr>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010B0" w:rsidRPr="006010B0" w:rsidRDefault="006010B0" w:rsidP="006010B0">
            <w:pPr>
              <w:rPr>
                <w:rFonts w:ascii="Times New Roman" w:hAnsi="Times New Roman"/>
                <w:sz w:val="24"/>
                <w:szCs w:val="24"/>
              </w:rPr>
            </w:pPr>
          </w:p>
        </w:tc>
        <w:tc>
          <w:tcPr>
            <w:tcW w:w="18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b/>
                <w:bCs/>
                <w:sz w:val="24"/>
                <w:szCs w:val="24"/>
              </w:rPr>
            </w:pPr>
            <w:r w:rsidRPr="006010B0">
              <w:rPr>
                <w:rFonts w:ascii="Times New Roman" w:hAnsi="Times New Roman"/>
                <w:b/>
                <w:bCs/>
                <w:sz w:val="24"/>
                <w:szCs w:val="24"/>
              </w:rPr>
              <w:t>лабораторно-практические</w:t>
            </w:r>
          </w:p>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 xml:space="preserve"> работы</w:t>
            </w: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контрольные работы</w:t>
            </w:r>
          </w:p>
        </w:tc>
      </w:tr>
      <w:tr w:rsidR="006010B0" w:rsidRPr="006010B0" w:rsidTr="00593162">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r w:rsidRPr="006010B0">
              <w:rPr>
                <w:rFonts w:ascii="Times New Roman" w:hAnsi="Times New Roman"/>
                <w:sz w:val="24"/>
                <w:szCs w:val="24"/>
              </w:rPr>
              <w:t>1.</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r w:rsidRPr="006010B0">
              <w:rPr>
                <w:rFonts w:ascii="Times New Roman" w:hAnsi="Times New Roman"/>
                <w:sz w:val="24"/>
                <w:szCs w:val="24"/>
                <w:lang w:val="tt-RU"/>
              </w:rPr>
              <w:t xml:space="preserve">Введение </w:t>
            </w:r>
            <w:r w:rsidRPr="006010B0">
              <w:rPr>
                <w:rFonts w:ascii="Times New Roman" w:hAnsi="Times New Roman"/>
                <w:sz w:val="24"/>
                <w:szCs w:val="24"/>
              </w:rPr>
              <w:t xml:space="preserve">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lang w:val="tt-RU"/>
              </w:rPr>
            </w:pPr>
            <w:r w:rsidRPr="006010B0">
              <w:rPr>
                <w:rFonts w:ascii="Times New Roman" w:hAnsi="Times New Roman"/>
                <w:sz w:val="24"/>
                <w:szCs w:val="24"/>
                <w:lang w:val="tt-RU"/>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w:t>
            </w:r>
          </w:p>
        </w:tc>
      </w:tr>
      <w:tr w:rsidR="006010B0" w:rsidRPr="006010B0" w:rsidTr="00593162">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r w:rsidRPr="006010B0">
              <w:rPr>
                <w:rFonts w:ascii="Times New Roman" w:hAnsi="Times New Roman"/>
                <w:sz w:val="24"/>
                <w:szCs w:val="24"/>
              </w:rPr>
              <w:t>2.</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rPr>
                <w:rFonts w:ascii="Times New Roman" w:hAnsi="Times New Roman"/>
                <w:b/>
                <w:sz w:val="24"/>
                <w:szCs w:val="24"/>
                <w:u w:val="single"/>
                <w:lang w:val="tt-RU"/>
              </w:rPr>
            </w:pPr>
            <w:r w:rsidRPr="006010B0">
              <w:rPr>
                <w:rFonts w:ascii="Times New Roman" w:hAnsi="Times New Roman"/>
                <w:sz w:val="24"/>
                <w:szCs w:val="24"/>
              </w:rPr>
              <w:t xml:space="preserve">Тема </w:t>
            </w:r>
            <w:r w:rsidRPr="006010B0">
              <w:rPr>
                <w:rFonts w:ascii="Times New Roman" w:hAnsi="Times New Roman"/>
                <w:sz w:val="24"/>
                <w:szCs w:val="24"/>
                <w:lang w:val="tt-RU"/>
              </w:rPr>
              <w:t xml:space="preserve">1. Виды изображений </w:t>
            </w:r>
            <w:r w:rsidRPr="006010B0">
              <w:rPr>
                <w:rFonts w:ascii="Times New Roman" w:hAnsi="Times New Roman"/>
                <w:sz w:val="24"/>
                <w:szCs w:val="24"/>
              </w:rPr>
              <w:t>поверхности Земли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9</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w:t>
            </w:r>
          </w:p>
        </w:tc>
      </w:tr>
      <w:tr w:rsidR="006010B0" w:rsidRPr="006010B0" w:rsidTr="00593162">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r w:rsidRPr="006010B0">
              <w:rPr>
                <w:rFonts w:ascii="Times New Roman" w:hAnsi="Times New Roman"/>
                <w:sz w:val="24"/>
                <w:szCs w:val="24"/>
              </w:rPr>
              <w:t>3.</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rPr>
                <w:rFonts w:ascii="Times New Roman" w:hAnsi="Times New Roman"/>
                <w:spacing w:val="2"/>
                <w:sz w:val="24"/>
                <w:szCs w:val="24"/>
                <w:lang w:val="tt-RU"/>
              </w:rPr>
            </w:pPr>
            <w:r w:rsidRPr="006010B0">
              <w:rPr>
                <w:rFonts w:ascii="Times New Roman" w:hAnsi="Times New Roman"/>
                <w:sz w:val="24"/>
                <w:szCs w:val="24"/>
              </w:rPr>
              <w:t xml:space="preserve">Тема 2.  Строение Земли. Земные оболочки </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21</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1</w:t>
            </w:r>
          </w:p>
        </w:tc>
      </w:tr>
      <w:tr w:rsidR="006010B0" w:rsidRPr="006010B0" w:rsidTr="00593162">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r w:rsidRPr="006010B0">
              <w:rPr>
                <w:rFonts w:ascii="Times New Roman" w:hAnsi="Times New Roman"/>
                <w:sz w:val="24"/>
                <w:szCs w:val="24"/>
              </w:rPr>
              <w:t>4.</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rPr>
                <w:rFonts w:ascii="Times New Roman" w:hAnsi="Times New Roman"/>
                <w:sz w:val="24"/>
                <w:szCs w:val="24"/>
                <w:lang w:val="tt-RU"/>
              </w:rPr>
            </w:pPr>
            <w:r w:rsidRPr="006010B0">
              <w:rPr>
                <w:rFonts w:ascii="Times New Roman" w:hAnsi="Times New Roman"/>
                <w:sz w:val="24"/>
                <w:szCs w:val="24"/>
              </w:rPr>
              <w:t xml:space="preserve">Тема </w:t>
            </w:r>
            <w:r w:rsidRPr="006010B0">
              <w:rPr>
                <w:rFonts w:ascii="Times New Roman" w:hAnsi="Times New Roman"/>
                <w:sz w:val="24"/>
                <w:szCs w:val="24"/>
                <w:lang w:val="tt-RU"/>
              </w:rPr>
              <w:t xml:space="preserve">3. </w:t>
            </w:r>
            <w:r w:rsidRPr="006010B0">
              <w:rPr>
                <w:rFonts w:ascii="Times New Roman" w:hAnsi="Times New Roman"/>
                <w:sz w:val="24"/>
                <w:szCs w:val="24"/>
              </w:rPr>
              <w:t>Население Земли.</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3</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2</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p>
        </w:tc>
      </w:tr>
      <w:tr w:rsidR="006010B0" w:rsidRPr="006010B0" w:rsidTr="00593162">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r w:rsidRPr="006010B0">
              <w:rPr>
                <w:rFonts w:ascii="Times New Roman" w:hAnsi="Times New Roman"/>
                <w:sz w:val="24"/>
                <w:szCs w:val="24"/>
              </w:rPr>
              <w:t>5</w:t>
            </w:r>
          </w:p>
        </w:tc>
        <w:tc>
          <w:tcPr>
            <w:tcW w:w="35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rPr>
                <w:rFonts w:ascii="Times New Roman" w:hAnsi="Times New Roman"/>
                <w:sz w:val="24"/>
                <w:szCs w:val="24"/>
              </w:rPr>
            </w:pPr>
            <w:r w:rsidRPr="006010B0">
              <w:rPr>
                <w:rFonts w:ascii="Times New Roman" w:hAnsi="Times New Roman"/>
                <w:sz w:val="24"/>
                <w:szCs w:val="24"/>
              </w:rPr>
              <w:t>Обобщение курса.</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sz w:val="24"/>
                <w:szCs w:val="24"/>
              </w:rPr>
              <w:t>1</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p>
        </w:tc>
      </w:tr>
      <w:tr w:rsidR="006010B0" w:rsidRPr="006010B0" w:rsidTr="00593162">
        <w:trPr>
          <w:trHeight w:val="28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both"/>
              <w:rPr>
                <w:rFonts w:ascii="Times New Roman" w:hAnsi="Times New Roman"/>
                <w:sz w:val="24"/>
                <w:szCs w:val="24"/>
              </w:rPr>
            </w:pPr>
          </w:p>
        </w:tc>
        <w:tc>
          <w:tcPr>
            <w:tcW w:w="351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ind w:left="553" w:hanging="553"/>
              <w:rPr>
                <w:rFonts w:ascii="Times New Roman" w:hAnsi="Times New Roman"/>
                <w:sz w:val="24"/>
                <w:szCs w:val="24"/>
              </w:rPr>
            </w:pPr>
            <w:r w:rsidRPr="006010B0">
              <w:rPr>
                <w:rFonts w:ascii="Times New Roman" w:hAnsi="Times New Roman"/>
                <w:b/>
                <w:bCs/>
                <w:sz w:val="24"/>
                <w:szCs w:val="24"/>
              </w:rPr>
              <w:t>Итого</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35</w:t>
            </w:r>
          </w:p>
        </w:tc>
        <w:tc>
          <w:tcPr>
            <w:tcW w:w="1842"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4</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cPr>
          <w:p w:rsidR="006010B0" w:rsidRPr="006010B0" w:rsidRDefault="006010B0" w:rsidP="006010B0">
            <w:pPr>
              <w:autoSpaceDE w:val="0"/>
              <w:autoSpaceDN w:val="0"/>
              <w:adjustRightInd w:val="0"/>
              <w:jc w:val="center"/>
              <w:rPr>
                <w:rFonts w:ascii="Times New Roman" w:hAnsi="Times New Roman"/>
                <w:sz w:val="24"/>
                <w:szCs w:val="24"/>
              </w:rPr>
            </w:pPr>
            <w:r w:rsidRPr="006010B0">
              <w:rPr>
                <w:rFonts w:ascii="Times New Roman" w:hAnsi="Times New Roman"/>
                <w:b/>
                <w:bCs/>
                <w:sz w:val="24"/>
                <w:szCs w:val="24"/>
              </w:rPr>
              <w:t>2</w:t>
            </w:r>
          </w:p>
        </w:tc>
      </w:tr>
    </w:tbl>
    <w:p w:rsidR="006010B0" w:rsidRPr="006010B0" w:rsidRDefault="006010B0" w:rsidP="00593162">
      <w:pPr>
        <w:tabs>
          <w:tab w:val="left" w:pos="142"/>
          <w:tab w:val="left" w:pos="567"/>
          <w:tab w:val="left" w:pos="9214"/>
        </w:tabs>
        <w:spacing w:line="240" w:lineRule="atLeast"/>
        <w:contextualSpacing/>
        <w:jc w:val="center"/>
        <w:rPr>
          <w:rFonts w:ascii="Times New Roman" w:hAnsi="Times New Roman"/>
          <w:b/>
          <w:sz w:val="24"/>
          <w:szCs w:val="24"/>
        </w:rPr>
      </w:pPr>
      <w:r w:rsidRPr="006010B0">
        <w:rPr>
          <w:rFonts w:ascii="Times New Roman" w:hAnsi="Times New Roman"/>
          <w:b/>
          <w:sz w:val="24"/>
          <w:szCs w:val="24"/>
        </w:rPr>
        <w:t>7 класс</w:t>
      </w:r>
    </w:p>
    <w:tbl>
      <w:tblPr>
        <w:tblpPr w:leftFromText="180" w:rightFromText="180" w:vertAnchor="text" w:horzAnchor="margin" w:tblpXSpec="center" w:tblpY="125"/>
        <w:tblW w:w="9323" w:type="dxa"/>
        <w:tblInd w:w="7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3652"/>
        <w:gridCol w:w="2268"/>
        <w:gridCol w:w="2552"/>
      </w:tblGrid>
      <w:tr w:rsidR="006010B0" w:rsidRPr="006010B0" w:rsidTr="006010B0">
        <w:trPr>
          <w:cantSplit/>
          <w:trHeight w:val="413"/>
        </w:trPr>
        <w:tc>
          <w:tcPr>
            <w:tcW w:w="851"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w:t>
            </w:r>
          </w:p>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п./п.</w:t>
            </w:r>
          </w:p>
        </w:tc>
        <w:tc>
          <w:tcPr>
            <w:tcW w:w="3652"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Наименование разделов</w:t>
            </w:r>
          </w:p>
        </w:tc>
        <w:tc>
          <w:tcPr>
            <w:tcW w:w="2268"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Всего часов</w:t>
            </w:r>
          </w:p>
        </w:tc>
        <w:tc>
          <w:tcPr>
            <w:tcW w:w="2552" w:type="dxa"/>
            <w:tcBorders>
              <w:top w:val="single" w:sz="4" w:space="0" w:color="auto"/>
              <w:left w:val="single" w:sz="4" w:space="0" w:color="auto"/>
              <w:bottom w:val="nil"/>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Практические работы</w:t>
            </w:r>
          </w:p>
        </w:tc>
      </w:tr>
      <w:tr w:rsidR="006010B0" w:rsidRPr="006010B0" w:rsidTr="006010B0">
        <w:tblPrEx>
          <w:tblBorders>
            <w:insideH w:val="single" w:sz="4" w:space="0" w:color="auto"/>
            <w:insideV w:val="single" w:sz="4" w:space="0" w:color="auto"/>
          </w:tblBorders>
        </w:tblPrEx>
        <w:trPr>
          <w:trHeight w:val="276"/>
        </w:trPr>
        <w:tc>
          <w:tcPr>
            <w:tcW w:w="851" w:type="dxa"/>
            <w:vAlign w:val="center"/>
          </w:tcPr>
          <w:p w:rsidR="006010B0" w:rsidRPr="006010B0" w:rsidRDefault="006010B0" w:rsidP="006010B0">
            <w:pPr>
              <w:ind w:left="360"/>
              <w:contextualSpacing/>
              <w:jc w:val="center"/>
              <w:rPr>
                <w:rFonts w:ascii="Times New Roman" w:hAnsi="Times New Roman"/>
                <w:b/>
                <w:sz w:val="24"/>
                <w:szCs w:val="24"/>
              </w:rPr>
            </w:pPr>
            <w:r w:rsidRPr="006010B0">
              <w:rPr>
                <w:rFonts w:ascii="Times New Roman" w:hAnsi="Times New Roman"/>
                <w:b/>
                <w:sz w:val="24"/>
                <w:szCs w:val="24"/>
              </w:rPr>
              <w:t xml:space="preserve">1. </w:t>
            </w:r>
          </w:p>
        </w:tc>
        <w:tc>
          <w:tcPr>
            <w:tcW w:w="3652" w:type="dxa"/>
            <w:vAlign w:val="center"/>
          </w:tcPr>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sz w:val="24"/>
                <w:szCs w:val="24"/>
              </w:rPr>
              <w:t>Введение.</w:t>
            </w:r>
          </w:p>
        </w:tc>
        <w:tc>
          <w:tcPr>
            <w:tcW w:w="226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3</w:t>
            </w:r>
          </w:p>
          <w:p w:rsidR="006010B0" w:rsidRPr="006010B0" w:rsidRDefault="006010B0" w:rsidP="006010B0">
            <w:pPr>
              <w:contextualSpacing/>
              <w:jc w:val="center"/>
              <w:rPr>
                <w:rFonts w:ascii="Times New Roman" w:hAnsi="Times New Roman"/>
                <w:sz w:val="24"/>
                <w:szCs w:val="24"/>
              </w:rPr>
            </w:pPr>
          </w:p>
        </w:tc>
        <w:tc>
          <w:tcPr>
            <w:tcW w:w="25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 xml:space="preserve"> 3</w:t>
            </w:r>
          </w:p>
        </w:tc>
      </w:tr>
      <w:tr w:rsidR="006010B0" w:rsidRPr="006010B0" w:rsidTr="006010B0">
        <w:tblPrEx>
          <w:tblBorders>
            <w:insideH w:val="single" w:sz="4" w:space="0" w:color="auto"/>
            <w:insideV w:val="single" w:sz="4" w:space="0" w:color="auto"/>
          </w:tblBorders>
        </w:tblPrEx>
        <w:trPr>
          <w:trHeight w:val="438"/>
        </w:trPr>
        <w:tc>
          <w:tcPr>
            <w:tcW w:w="851" w:type="dxa"/>
            <w:vAlign w:val="center"/>
          </w:tcPr>
          <w:p w:rsidR="006010B0" w:rsidRPr="006010B0" w:rsidRDefault="006010B0" w:rsidP="006010B0">
            <w:pPr>
              <w:numPr>
                <w:ilvl w:val="0"/>
                <w:numId w:val="9"/>
              </w:numPr>
              <w:contextualSpacing/>
              <w:jc w:val="center"/>
              <w:rPr>
                <w:rFonts w:ascii="Times New Roman" w:hAnsi="Times New Roman"/>
                <w:b/>
                <w:sz w:val="24"/>
                <w:szCs w:val="24"/>
              </w:rPr>
            </w:pPr>
          </w:p>
        </w:tc>
        <w:tc>
          <w:tcPr>
            <w:tcW w:w="36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Главные особенности природы Земли.</w:t>
            </w:r>
          </w:p>
        </w:tc>
        <w:tc>
          <w:tcPr>
            <w:tcW w:w="2268"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rPr>
              <w:t>1</w:t>
            </w:r>
            <w:r w:rsidRPr="006010B0">
              <w:rPr>
                <w:rFonts w:ascii="Times New Roman" w:hAnsi="Times New Roman"/>
                <w:sz w:val="24"/>
                <w:szCs w:val="24"/>
                <w:lang w:val="tt-RU"/>
              </w:rPr>
              <w:t>6</w:t>
            </w:r>
          </w:p>
        </w:tc>
        <w:tc>
          <w:tcPr>
            <w:tcW w:w="25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3</w:t>
            </w:r>
          </w:p>
        </w:tc>
      </w:tr>
      <w:tr w:rsidR="006010B0" w:rsidRPr="006010B0" w:rsidTr="006010B0">
        <w:tblPrEx>
          <w:tblBorders>
            <w:insideH w:val="single" w:sz="4" w:space="0" w:color="auto"/>
            <w:insideV w:val="single" w:sz="4" w:space="0" w:color="auto"/>
          </w:tblBorders>
        </w:tblPrEx>
        <w:trPr>
          <w:trHeight w:val="290"/>
        </w:trPr>
        <w:tc>
          <w:tcPr>
            <w:tcW w:w="851" w:type="dxa"/>
            <w:vAlign w:val="center"/>
          </w:tcPr>
          <w:p w:rsidR="006010B0" w:rsidRPr="006010B0" w:rsidRDefault="006010B0" w:rsidP="006010B0">
            <w:pPr>
              <w:numPr>
                <w:ilvl w:val="0"/>
                <w:numId w:val="9"/>
              </w:numPr>
              <w:contextualSpacing/>
              <w:rPr>
                <w:rFonts w:ascii="Times New Roman" w:hAnsi="Times New Roman"/>
                <w:b/>
                <w:sz w:val="24"/>
                <w:szCs w:val="24"/>
              </w:rPr>
            </w:pPr>
            <w:r w:rsidRPr="006010B0">
              <w:rPr>
                <w:rFonts w:ascii="Times New Roman" w:hAnsi="Times New Roman"/>
                <w:b/>
                <w:sz w:val="24"/>
                <w:szCs w:val="24"/>
              </w:rPr>
              <w:t xml:space="preserve"> </w:t>
            </w:r>
          </w:p>
        </w:tc>
        <w:tc>
          <w:tcPr>
            <w:tcW w:w="36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Население Земли.</w:t>
            </w:r>
          </w:p>
        </w:tc>
        <w:tc>
          <w:tcPr>
            <w:tcW w:w="226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2</w:t>
            </w:r>
          </w:p>
        </w:tc>
        <w:tc>
          <w:tcPr>
            <w:tcW w:w="25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 xml:space="preserve"> -</w:t>
            </w:r>
          </w:p>
        </w:tc>
      </w:tr>
      <w:tr w:rsidR="006010B0" w:rsidRPr="006010B0" w:rsidTr="006010B0">
        <w:tblPrEx>
          <w:tblBorders>
            <w:insideH w:val="single" w:sz="4" w:space="0" w:color="auto"/>
            <w:insideV w:val="single" w:sz="4" w:space="0" w:color="auto"/>
          </w:tblBorders>
        </w:tblPrEx>
        <w:trPr>
          <w:trHeight w:val="266"/>
        </w:trPr>
        <w:tc>
          <w:tcPr>
            <w:tcW w:w="851" w:type="dxa"/>
            <w:vAlign w:val="center"/>
          </w:tcPr>
          <w:p w:rsidR="006010B0" w:rsidRPr="006010B0" w:rsidRDefault="006010B0" w:rsidP="006010B0">
            <w:pPr>
              <w:numPr>
                <w:ilvl w:val="0"/>
                <w:numId w:val="9"/>
              </w:numPr>
              <w:contextualSpacing/>
              <w:jc w:val="center"/>
              <w:rPr>
                <w:rFonts w:ascii="Times New Roman" w:hAnsi="Times New Roman"/>
                <w:b/>
                <w:sz w:val="24"/>
                <w:szCs w:val="24"/>
              </w:rPr>
            </w:pPr>
          </w:p>
        </w:tc>
        <w:tc>
          <w:tcPr>
            <w:tcW w:w="3652" w:type="dxa"/>
            <w:vAlign w:val="center"/>
          </w:tcPr>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sz w:val="24"/>
                <w:szCs w:val="24"/>
              </w:rPr>
              <w:t>Океаны и материки.</w:t>
            </w:r>
          </w:p>
        </w:tc>
        <w:tc>
          <w:tcPr>
            <w:tcW w:w="2268" w:type="dxa"/>
            <w:vAlign w:val="center"/>
          </w:tcPr>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sz w:val="24"/>
                <w:szCs w:val="24"/>
              </w:rPr>
              <w:t>46</w:t>
            </w:r>
          </w:p>
        </w:tc>
        <w:tc>
          <w:tcPr>
            <w:tcW w:w="25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16</w:t>
            </w:r>
          </w:p>
        </w:tc>
      </w:tr>
      <w:tr w:rsidR="006010B0" w:rsidRPr="006010B0" w:rsidTr="006010B0">
        <w:tblPrEx>
          <w:tblBorders>
            <w:insideH w:val="single" w:sz="4" w:space="0" w:color="auto"/>
            <w:insideV w:val="single" w:sz="4" w:space="0" w:color="auto"/>
          </w:tblBorders>
        </w:tblPrEx>
        <w:trPr>
          <w:trHeight w:val="269"/>
        </w:trPr>
        <w:tc>
          <w:tcPr>
            <w:tcW w:w="851" w:type="dxa"/>
            <w:vAlign w:val="center"/>
          </w:tcPr>
          <w:p w:rsidR="006010B0" w:rsidRPr="006010B0" w:rsidRDefault="006010B0" w:rsidP="006010B0">
            <w:pPr>
              <w:numPr>
                <w:ilvl w:val="0"/>
                <w:numId w:val="9"/>
              </w:numPr>
              <w:contextualSpacing/>
              <w:rPr>
                <w:rFonts w:ascii="Times New Roman" w:hAnsi="Times New Roman"/>
                <w:b/>
                <w:sz w:val="24"/>
                <w:szCs w:val="24"/>
              </w:rPr>
            </w:pPr>
          </w:p>
        </w:tc>
        <w:tc>
          <w:tcPr>
            <w:tcW w:w="36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Географическая оболочка – наш дом.</w:t>
            </w:r>
          </w:p>
          <w:p w:rsidR="006010B0" w:rsidRPr="006010B0" w:rsidRDefault="006010B0" w:rsidP="006010B0">
            <w:pPr>
              <w:spacing w:line="360" w:lineRule="auto"/>
              <w:contextualSpacing/>
              <w:rPr>
                <w:rFonts w:ascii="Times New Roman" w:hAnsi="Times New Roman"/>
                <w:sz w:val="24"/>
                <w:szCs w:val="24"/>
              </w:rPr>
            </w:pPr>
            <w:r w:rsidRPr="006010B0">
              <w:rPr>
                <w:rFonts w:ascii="Times New Roman" w:hAnsi="Times New Roman"/>
                <w:sz w:val="24"/>
                <w:szCs w:val="24"/>
              </w:rPr>
              <w:t>Итоговая контрольная работа</w:t>
            </w:r>
          </w:p>
        </w:tc>
        <w:tc>
          <w:tcPr>
            <w:tcW w:w="226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2</w:t>
            </w:r>
          </w:p>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sz w:val="24"/>
                <w:szCs w:val="24"/>
              </w:rPr>
              <w:t>1</w:t>
            </w:r>
          </w:p>
        </w:tc>
        <w:tc>
          <w:tcPr>
            <w:tcW w:w="25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1</w:t>
            </w:r>
          </w:p>
        </w:tc>
      </w:tr>
      <w:tr w:rsidR="006010B0" w:rsidRPr="006010B0" w:rsidTr="006010B0">
        <w:tblPrEx>
          <w:tblBorders>
            <w:insideH w:val="single" w:sz="4" w:space="0" w:color="auto"/>
            <w:insideV w:val="single" w:sz="4" w:space="0" w:color="auto"/>
          </w:tblBorders>
        </w:tblPrEx>
        <w:trPr>
          <w:trHeight w:val="260"/>
        </w:trPr>
        <w:tc>
          <w:tcPr>
            <w:tcW w:w="851" w:type="dxa"/>
            <w:vAlign w:val="center"/>
          </w:tcPr>
          <w:p w:rsidR="006010B0" w:rsidRPr="006010B0" w:rsidRDefault="006010B0" w:rsidP="006010B0">
            <w:pPr>
              <w:ind w:left="360"/>
              <w:contextualSpacing/>
              <w:jc w:val="center"/>
              <w:rPr>
                <w:rFonts w:ascii="Times New Roman" w:hAnsi="Times New Roman"/>
                <w:b/>
                <w:sz w:val="24"/>
                <w:szCs w:val="24"/>
              </w:rPr>
            </w:pPr>
          </w:p>
        </w:tc>
        <w:tc>
          <w:tcPr>
            <w:tcW w:w="3652" w:type="dxa"/>
            <w:vAlign w:val="center"/>
          </w:tcPr>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b/>
                <w:sz w:val="24"/>
                <w:szCs w:val="24"/>
              </w:rPr>
              <w:t>ИТОГО</w:t>
            </w:r>
          </w:p>
        </w:tc>
        <w:tc>
          <w:tcPr>
            <w:tcW w:w="226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70</w:t>
            </w:r>
          </w:p>
        </w:tc>
        <w:tc>
          <w:tcPr>
            <w:tcW w:w="2552"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 xml:space="preserve">23  </w:t>
            </w:r>
          </w:p>
        </w:tc>
      </w:tr>
    </w:tbl>
    <w:p w:rsidR="006010B0" w:rsidRPr="006010B0" w:rsidRDefault="006010B0" w:rsidP="006010B0">
      <w:pPr>
        <w:rPr>
          <w:rFonts w:ascii="Times New Roman" w:hAnsi="Times New Roman"/>
          <w:sz w:val="24"/>
          <w:szCs w:val="24"/>
        </w:rPr>
      </w:pPr>
    </w:p>
    <w:p w:rsidR="00593162" w:rsidRDefault="00593162" w:rsidP="00593162">
      <w:pPr>
        <w:tabs>
          <w:tab w:val="left" w:pos="9072"/>
        </w:tabs>
        <w:spacing w:line="240" w:lineRule="atLeast"/>
        <w:contextualSpacing/>
        <w:rPr>
          <w:rFonts w:ascii="Times New Roman" w:hAnsi="Times New Roman"/>
          <w:b/>
          <w:sz w:val="24"/>
          <w:szCs w:val="24"/>
          <w:lang w:val="tt-RU"/>
        </w:rPr>
      </w:pPr>
    </w:p>
    <w:p w:rsidR="006010B0" w:rsidRPr="006010B0" w:rsidRDefault="006010B0" w:rsidP="00593162">
      <w:pPr>
        <w:tabs>
          <w:tab w:val="left" w:pos="9072"/>
        </w:tabs>
        <w:spacing w:line="240" w:lineRule="atLeast"/>
        <w:contextualSpacing/>
        <w:jc w:val="center"/>
        <w:rPr>
          <w:rFonts w:ascii="Times New Roman" w:hAnsi="Times New Roman"/>
          <w:b/>
          <w:sz w:val="24"/>
          <w:szCs w:val="24"/>
        </w:rPr>
      </w:pPr>
      <w:r w:rsidRPr="006010B0">
        <w:rPr>
          <w:rFonts w:ascii="Times New Roman" w:hAnsi="Times New Roman"/>
          <w:b/>
          <w:sz w:val="24"/>
          <w:szCs w:val="24"/>
        </w:rPr>
        <w:lastRenderedPageBreak/>
        <w:t>8 класс</w:t>
      </w:r>
    </w:p>
    <w:tbl>
      <w:tblPr>
        <w:tblpPr w:leftFromText="180" w:rightFromText="180" w:vertAnchor="text" w:horzAnchor="margin" w:tblpXSpec="center" w:tblpY="125"/>
        <w:tblW w:w="97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5495"/>
        <w:gridCol w:w="1559"/>
        <w:gridCol w:w="2018"/>
      </w:tblGrid>
      <w:tr w:rsidR="006010B0" w:rsidRPr="006010B0" w:rsidTr="006010B0">
        <w:trPr>
          <w:cantSplit/>
          <w:trHeight w:val="41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w:t>
            </w:r>
          </w:p>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п./п.</w:t>
            </w:r>
          </w:p>
        </w:tc>
        <w:tc>
          <w:tcPr>
            <w:tcW w:w="5495"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Наименование разделов</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Всего часов</w:t>
            </w:r>
          </w:p>
        </w:tc>
        <w:tc>
          <w:tcPr>
            <w:tcW w:w="2018" w:type="dxa"/>
            <w:tcBorders>
              <w:top w:val="single" w:sz="4" w:space="0" w:color="auto"/>
              <w:left w:val="single" w:sz="4" w:space="0" w:color="auto"/>
              <w:bottom w:val="nil"/>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Практические работы</w:t>
            </w:r>
          </w:p>
        </w:tc>
      </w:tr>
      <w:tr w:rsidR="006010B0" w:rsidRPr="006010B0" w:rsidTr="006010B0">
        <w:tblPrEx>
          <w:tblBorders>
            <w:insideH w:val="single" w:sz="4" w:space="0" w:color="auto"/>
            <w:insideV w:val="single" w:sz="4" w:space="0" w:color="auto"/>
          </w:tblBorders>
        </w:tblPrEx>
        <w:trPr>
          <w:trHeight w:val="276"/>
        </w:trPr>
        <w:tc>
          <w:tcPr>
            <w:tcW w:w="709" w:type="dxa"/>
            <w:vAlign w:val="center"/>
          </w:tcPr>
          <w:p w:rsidR="006010B0" w:rsidRPr="006010B0" w:rsidRDefault="006010B0" w:rsidP="006010B0">
            <w:pPr>
              <w:ind w:left="360"/>
              <w:contextualSpacing/>
              <w:jc w:val="center"/>
              <w:rPr>
                <w:rFonts w:ascii="Times New Roman" w:hAnsi="Times New Roman"/>
                <w:b/>
                <w:sz w:val="24"/>
                <w:szCs w:val="24"/>
              </w:rPr>
            </w:pPr>
            <w:r w:rsidRPr="006010B0">
              <w:rPr>
                <w:rFonts w:ascii="Times New Roman" w:hAnsi="Times New Roman"/>
                <w:b/>
                <w:sz w:val="24"/>
                <w:szCs w:val="24"/>
              </w:rPr>
              <w:t xml:space="preserve">1 </w:t>
            </w:r>
          </w:p>
        </w:tc>
        <w:tc>
          <w:tcPr>
            <w:tcW w:w="5495" w:type="dxa"/>
            <w:vAlign w:val="center"/>
          </w:tcPr>
          <w:p w:rsidR="006010B0" w:rsidRPr="006010B0" w:rsidRDefault="006010B0" w:rsidP="006010B0">
            <w:pPr>
              <w:spacing w:line="360" w:lineRule="auto"/>
              <w:contextualSpacing/>
              <w:rPr>
                <w:rFonts w:ascii="Times New Roman" w:hAnsi="Times New Roman"/>
                <w:b/>
                <w:sz w:val="24"/>
                <w:szCs w:val="24"/>
              </w:rPr>
            </w:pPr>
            <w:r w:rsidRPr="006010B0">
              <w:rPr>
                <w:rStyle w:val="2"/>
                <w:rFonts w:eastAsia="Arial Unicode MS"/>
              </w:rPr>
              <w:t>Географическая карта и источники географической информации.</w:t>
            </w:r>
          </w:p>
        </w:tc>
        <w:tc>
          <w:tcPr>
            <w:tcW w:w="1559"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3</w:t>
            </w:r>
          </w:p>
          <w:p w:rsidR="006010B0" w:rsidRPr="006010B0" w:rsidRDefault="006010B0" w:rsidP="006010B0">
            <w:pPr>
              <w:contextualSpacing/>
              <w:jc w:val="center"/>
              <w:rPr>
                <w:rFonts w:ascii="Times New Roman" w:hAnsi="Times New Roman"/>
                <w:sz w:val="24"/>
                <w:szCs w:val="24"/>
              </w:rPr>
            </w:pP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 xml:space="preserve"> 1</w:t>
            </w:r>
          </w:p>
        </w:tc>
      </w:tr>
      <w:tr w:rsidR="006010B0" w:rsidRPr="006010B0" w:rsidTr="006010B0">
        <w:tblPrEx>
          <w:tblBorders>
            <w:insideH w:val="single" w:sz="4" w:space="0" w:color="auto"/>
            <w:insideV w:val="single" w:sz="4" w:space="0" w:color="auto"/>
          </w:tblBorders>
        </w:tblPrEx>
        <w:trPr>
          <w:trHeight w:val="438"/>
        </w:trPr>
        <w:tc>
          <w:tcPr>
            <w:tcW w:w="709" w:type="dxa"/>
            <w:vAlign w:val="center"/>
          </w:tcPr>
          <w:p w:rsidR="006010B0" w:rsidRPr="006010B0" w:rsidRDefault="006010B0" w:rsidP="006010B0">
            <w:pPr>
              <w:ind w:left="360"/>
              <w:contextualSpacing/>
              <w:jc w:val="center"/>
              <w:rPr>
                <w:rFonts w:ascii="Times New Roman" w:hAnsi="Times New Roman"/>
                <w:b/>
                <w:sz w:val="24"/>
                <w:szCs w:val="24"/>
              </w:rPr>
            </w:pPr>
            <w:r w:rsidRPr="006010B0">
              <w:rPr>
                <w:rFonts w:ascii="Times New Roman" w:hAnsi="Times New Roman"/>
                <w:b/>
                <w:sz w:val="24"/>
                <w:szCs w:val="24"/>
              </w:rPr>
              <w:t>2</w:t>
            </w:r>
          </w:p>
        </w:tc>
        <w:tc>
          <w:tcPr>
            <w:tcW w:w="5495" w:type="dxa"/>
            <w:vAlign w:val="center"/>
          </w:tcPr>
          <w:p w:rsidR="006010B0" w:rsidRPr="006010B0" w:rsidRDefault="006010B0" w:rsidP="006010B0">
            <w:pPr>
              <w:spacing w:line="360" w:lineRule="auto"/>
              <w:contextualSpacing/>
              <w:rPr>
                <w:rFonts w:ascii="Times New Roman" w:hAnsi="Times New Roman"/>
                <w:b/>
                <w:sz w:val="24"/>
                <w:szCs w:val="24"/>
              </w:rPr>
            </w:pPr>
            <w:r w:rsidRPr="006010B0">
              <w:rPr>
                <w:rStyle w:val="2"/>
                <w:rFonts w:eastAsia="Arial Unicode MS"/>
              </w:rPr>
              <w:t>Россия на карте мира</w:t>
            </w:r>
            <w:proofErr w:type="gramStart"/>
            <w:r w:rsidRPr="006010B0">
              <w:rPr>
                <w:rStyle w:val="2"/>
                <w:rFonts w:eastAsia="Arial Unicode MS"/>
              </w:rPr>
              <w:t xml:space="preserve"> </w:t>
            </w:r>
            <w:r w:rsidRPr="006010B0">
              <w:rPr>
                <w:rFonts w:ascii="Times New Roman" w:hAnsi="Times New Roman"/>
                <w:b/>
                <w:sz w:val="24"/>
                <w:szCs w:val="24"/>
              </w:rPr>
              <w:t>.</w:t>
            </w:r>
            <w:proofErr w:type="gramEnd"/>
          </w:p>
        </w:tc>
        <w:tc>
          <w:tcPr>
            <w:tcW w:w="1559"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rPr>
              <w:t>4</w:t>
            </w: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2</w:t>
            </w:r>
          </w:p>
        </w:tc>
      </w:tr>
      <w:tr w:rsidR="006010B0" w:rsidRPr="006010B0" w:rsidTr="006010B0">
        <w:tblPrEx>
          <w:tblBorders>
            <w:insideH w:val="single" w:sz="4" w:space="0" w:color="auto"/>
            <w:insideV w:val="single" w:sz="4" w:space="0" w:color="auto"/>
          </w:tblBorders>
        </w:tblPrEx>
        <w:trPr>
          <w:trHeight w:val="290"/>
        </w:trPr>
        <w:tc>
          <w:tcPr>
            <w:tcW w:w="709" w:type="dxa"/>
            <w:vAlign w:val="center"/>
          </w:tcPr>
          <w:p w:rsidR="006010B0" w:rsidRPr="006010B0" w:rsidRDefault="006010B0" w:rsidP="006010B0">
            <w:pPr>
              <w:ind w:left="360"/>
              <w:contextualSpacing/>
              <w:rPr>
                <w:rFonts w:ascii="Times New Roman" w:hAnsi="Times New Roman"/>
                <w:b/>
                <w:sz w:val="24"/>
                <w:szCs w:val="24"/>
              </w:rPr>
            </w:pPr>
            <w:r w:rsidRPr="006010B0">
              <w:rPr>
                <w:rFonts w:ascii="Times New Roman" w:hAnsi="Times New Roman"/>
                <w:b/>
                <w:sz w:val="24"/>
                <w:szCs w:val="24"/>
              </w:rPr>
              <w:t xml:space="preserve">3 </w:t>
            </w:r>
          </w:p>
        </w:tc>
        <w:tc>
          <w:tcPr>
            <w:tcW w:w="5495" w:type="dxa"/>
            <w:vAlign w:val="center"/>
          </w:tcPr>
          <w:p w:rsidR="006010B0" w:rsidRPr="006010B0" w:rsidRDefault="006010B0" w:rsidP="006010B0">
            <w:pPr>
              <w:spacing w:line="360" w:lineRule="auto"/>
              <w:contextualSpacing/>
              <w:rPr>
                <w:rFonts w:ascii="Times New Roman" w:hAnsi="Times New Roman"/>
                <w:b/>
                <w:sz w:val="24"/>
                <w:szCs w:val="24"/>
              </w:rPr>
            </w:pPr>
            <w:r w:rsidRPr="006010B0">
              <w:rPr>
                <w:rStyle w:val="2"/>
                <w:rFonts w:eastAsia="Arial Unicode MS"/>
              </w:rPr>
              <w:t>История изучения территории России</w:t>
            </w:r>
          </w:p>
        </w:tc>
        <w:tc>
          <w:tcPr>
            <w:tcW w:w="1559"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4</w:t>
            </w: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 xml:space="preserve"> 1</w:t>
            </w:r>
          </w:p>
        </w:tc>
      </w:tr>
      <w:tr w:rsidR="006010B0" w:rsidRPr="006010B0" w:rsidTr="006010B0">
        <w:tblPrEx>
          <w:tblBorders>
            <w:insideH w:val="single" w:sz="4" w:space="0" w:color="auto"/>
            <w:insideV w:val="single" w:sz="4" w:space="0" w:color="auto"/>
          </w:tblBorders>
        </w:tblPrEx>
        <w:trPr>
          <w:trHeight w:val="266"/>
        </w:trPr>
        <w:tc>
          <w:tcPr>
            <w:tcW w:w="709" w:type="dxa"/>
            <w:vAlign w:val="center"/>
          </w:tcPr>
          <w:p w:rsidR="006010B0" w:rsidRPr="006010B0" w:rsidRDefault="006010B0" w:rsidP="006010B0">
            <w:pPr>
              <w:ind w:left="360"/>
              <w:contextualSpacing/>
              <w:jc w:val="center"/>
              <w:rPr>
                <w:rFonts w:ascii="Times New Roman" w:hAnsi="Times New Roman"/>
                <w:b/>
                <w:sz w:val="24"/>
                <w:szCs w:val="24"/>
              </w:rPr>
            </w:pPr>
            <w:r w:rsidRPr="006010B0">
              <w:rPr>
                <w:rFonts w:ascii="Times New Roman" w:hAnsi="Times New Roman"/>
                <w:b/>
                <w:sz w:val="24"/>
                <w:szCs w:val="24"/>
              </w:rPr>
              <w:t>4</w:t>
            </w:r>
          </w:p>
        </w:tc>
        <w:tc>
          <w:tcPr>
            <w:tcW w:w="5495" w:type="dxa"/>
            <w:vAlign w:val="center"/>
          </w:tcPr>
          <w:p w:rsidR="006010B0" w:rsidRPr="006010B0" w:rsidRDefault="006010B0" w:rsidP="006010B0">
            <w:pPr>
              <w:spacing w:line="360" w:lineRule="auto"/>
              <w:contextualSpacing/>
              <w:rPr>
                <w:rFonts w:ascii="Times New Roman" w:hAnsi="Times New Roman"/>
                <w:b/>
                <w:sz w:val="24"/>
                <w:szCs w:val="24"/>
              </w:rPr>
            </w:pPr>
            <w:r w:rsidRPr="006010B0">
              <w:rPr>
                <w:rFonts w:ascii="Times New Roman" w:hAnsi="Times New Roman"/>
                <w:sz w:val="24"/>
                <w:szCs w:val="24"/>
              </w:rPr>
              <w:t>Особенности природы и природные ресурсы России.</w:t>
            </w:r>
          </w:p>
        </w:tc>
        <w:tc>
          <w:tcPr>
            <w:tcW w:w="1559" w:type="dxa"/>
            <w:vAlign w:val="center"/>
          </w:tcPr>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sz w:val="24"/>
                <w:szCs w:val="24"/>
              </w:rPr>
              <w:t>32</w:t>
            </w: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5</w:t>
            </w:r>
          </w:p>
        </w:tc>
      </w:tr>
      <w:tr w:rsidR="006010B0" w:rsidRPr="006010B0" w:rsidTr="006010B0">
        <w:tblPrEx>
          <w:tblBorders>
            <w:insideH w:val="single" w:sz="4" w:space="0" w:color="auto"/>
            <w:insideV w:val="single" w:sz="4" w:space="0" w:color="auto"/>
          </w:tblBorders>
        </w:tblPrEx>
        <w:trPr>
          <w:trHeight w:val="269"/>
        </w:trPr>
        <w:tc>
          <w:tcPr>
            <w:tcW w:w="709" w:type="dxa"/>
            <w:vAlign w:val="center"/>
          </w:tcPr>
          <w:p w:rsidR="006010B0" w:rsidRPr="006010B0" w:rsidRDefault="006010B0" w:rsidP="006010B0">
            <w:pPr>
              <w:ind w:left="360"/>
              <w:contextualSpacing/>
              <w:rPr>
                <w:rFonts w:ascii="Times New Roman" w:hAnsi="Times New Roman"/>
                <w:b/>
                <w:sz w:val="24"/>
                <w:szCs w:val="24"/>
              </w:rPr>
            </w:pPr>
            <w:r w:rsidRPr="006010B0">
              <w:rPr>
                <w:rFonts w:ascii="Times New Roman" w:hAnsi="Times New Roman"/>
                <w:b/>
                <w:sz w:val="24"/>
                <w:szCs w:val="24"/>
              </w:rPr>
              <w:t>5</w:t>
            </w:r>
          </w:p>
        </w:tc>
        <w:tc>
          <w:tcPr>
            <w:tcW w:w="5495" w:type="dxa"/>
            <w:vAlign w:val="center"/>
          </w:tcPr>
          <w:p w:rsidR="006010B0" w:rsidRPr="006010B0" w:rsidRDefault="006010B0" w:rsidP="006010B0">
            <w:pPr>
              <w:spacing w:line="360" w:lineRule="auto"/>
              <w:contextualSpacing/>
              <w:rPr>
                <w:rFonts w:ascii="Times New Roman" w:hAnsi="Times New Roman"/>
                <w:b/>
                <w:sz w:val="24"/>
                <w:szCs w:val="24"/>
              </w:rPr>
            </w:pPr>
            <w:r w:rsidRPr="006010B0">
              <w:rPr>
                <w:rStyle w:val="2"/>
                <w:rFonts w:eastAsia="Arial Unicode MS"/>
              </w:rPr>
              <w:t>Крупные природные районы России</w:t>
            </w:r>
          </w:p>
        </w:tc>
        <w:tc>
          <w:tcPr>
            <w:tcW w:w="1559"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18</w:t>
            </w:r>
          </w:p>
          <w:p w:rsidR="006010B0" w:rsidRPr="006010B0" w:rsidRDefault="006010B0" w:rsidP="006010B0">
            <w:pPr>
              <w:spacing w:line="360" w:lineRule="auto"/>
              <w:contextualSpacing/>
              <w:rPr>
                <w:rFonts w:ascii="Times New Roman" w:hAnsi="Times New Roman"/>
                <w:b/>
                <w:sz w:val="24"/>
                <w:szCs w:val="24"/>
              </w:rPr>
            </w:pP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7</w:t>
            </w:r>
          </w:p>
        </w:tc>
      </w:tr>
      <w:tr w:rsidR="006010B0" w:rsidRPr="006010B0" w:rsidTr="006010B0">
        <w:tblPrEx>
          <w:tblBorders>
            <w:insideH w:val="single" w:sz="4" w:space="0" w:color="auto"/>
            <w:insideV w:val="single" w:sz="4" w:space="0" w:color="auto"/>
          </w:tblBorders>
        </w:tblPrEx>
        <w:trPr>
          <w:trHeight w:val="243"/>
        </w:trPr>
        <w:tc>
          <w:tcPr>
            <w:tcW w:w="709" w:type="dxa"/>
            <w:vAlign w:val="center"/>
          </w:tcPr>
          <w:p w:rsidR="006010B0" w:rsidRPr="006010B0" w:rsidRDefault="006010B0" w:rsidP="006010B0">
            <w:pPr>
              <w:ind w:left="360"/>
              <w:contextualSpacing/>
              <w:jc w:val="center"/>
              <w:rPr>
                <w:rFonts w:ascii="Times New Roman" w:hAnsi="Times New Roman"/>
                <w:b/>
                <w:sz w:val="24"/>
                <w:szCs w:val="24"/>
              </w:rPr>
            </w:pPr>
            <w:r w:rsidRPr="006010B0">
              <w:rPr>
                <w:rFonts w:ascii="Times New Roman" w:hAnsi="Times New Roman"/>
                <w:b/>
                <w:sz w:val="24"/>
                <w:szCs w:val="24"/>
              </w:rPr>
              <w:t>6</w:t>
            </w:r>
          </w:p>
        </w:tc>
        <w:tc>
          <w:tcPr>
            <w:tcW w:w="5495" w:type="dxa"/>
            <w:vAlign w:val="center"/>
          </w:tcPr>
          <w:p w:rsidR="006010B0" w:rsidRPr="006010B0" w:rsidRDefault="006010B0" w:rsidP="006010B0">
            <w:pPr>
              <w:spacing w:line="360" w:lineRule="auto"/>
              <w:contextualSpacing/>
              <w:rPr>
                <w:rFonts w:ascii="Times New Roman" w:hAnsi="Times New Roman"/>
                <w:sz w:val="24"/>
                <w:szCs w:val="24"/>
              </w:rPr>
            </w:pPr>
            <w:r w:rsidRPr="006010B0">
              <w:rPr>
                <w:rFonts w:ascii="Times New Roman" w:hAnsi="Times New Roman"/>
                <w:color w:val="1D1B11" w:themeColor="background2" w:themeShade="1A"/>
                <w:sz w:val="24"/>
                <w:szCs w:val="24"/>
              </w:rPr>
              <w:t>Общая географическая характеристика родного края</w:t>
            </w:r>
          </w:p>
        </w:tc>
        <w:tc>
          <w:tcPr>
            <w:tcW w:w="1559"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9</w:t>
            </w: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 xml:space="preserve"> 3 </w:t>
            </w:r>
          </w:p>
        </w:tc>
      </w:tr>
      <w:tr w:rsidR="006010B0" w:rsidRPr="006010B0" w:rsidTr="006010B0">
        <w:tblPrEx>
          <w:tblBorders>
            <w:insideH w:val="single" w:sz="4" w:space="0" w:color="auto"/>
            <w:insideV w:val="single" w:sz="4" w:space="0" w:color="auto"/>
          </w:tblBorders>
        </w:tblPrEx>
        <w:trPr>
          <w:trHeight w:val="453"/>
        </w:trPr>
        <w:tc>
          <w:tcPr>
            <w:tcW w:w="709" w:type="dxa"/>
            <w:vAlign w:val="center"/>
          </w:tcPr>
          <w:p w:rsidR="006010B0" w:rsidRPr="006010B0" w:rsidRDefault="006010B0" w:rsidP="006010B0">
            <w:pPr>
              <w:ind w:left="360"/>
              <w:contextualSpacing/>
              <w:jc w:val="center"/>
              <w:rPr>
                <w:rFonts w:ascii="Times New Roman" w:hAnsi="Times New Roman"/>
                <w:b/>
                <w:sz w:val="24"/>
                <w:szCs w:val="24"/>
              </w:rPr>
            </w:pPr>
          </w:p>
        </w:tc>
        <w:tc>
          <w:tcPr>
            <w:tcW w:w="5495" w:type="dxa"/>
            <w:vAlign w:val="center"/>
          </w:tcPr>
          <w:p w:rsidR="006010B0" w:rsidRPr="006010B0" w:rsidRDefault="006010B0" w:rsidP="006010B0">
            <w:pPr>
              <w:spacing w:line="360" w:lineRule="auto"/>
              <w:contextualSpacing/>
              <w:jc w:val="center"/>
              <w:rPr>
                <w:rFonts w:ascii="Times New Roman" w:hAnsi="Times New Roman"/>
                <w:b/>
                <w:sz w:val="24"/>
                <w:szCs w:val="24"/>
              </w:rPr>
            </w:pPr>
            <w:r w:rsidRPr="006010B0">
              <w:rPr>
                <w:rFonts w:ascii="Times New Roman" w:hAnsi="Times New Roman"/>
                <w:b/>
                <w:sz w:val="24"/>
                <w:szCs w:val="24"/>
              </w:rPr>
              <w:t>ИТОГО</w:t>
            </w:r>
          </w:p>
        </w:tc>
        <w:tc>
          <w:tcPr>
            <w:tcW w:w="1559"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70</w:t>
            </w:r>
          </w:p>
        </w:tc>
        <w:tc>
          <w:tcPr>
            <w:tcW w:w="2018"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19</w:t>
            </w:r>
          </w:p>
        </w:tc>
      </w:tr>
    </w:tbl>
    <w:p w:rsidR="006010B0" w:rsidRPr="006010B0" w:rsidRDefault="006010B0" w:rsidP="006010B0">
      <w:pPr>
        <w:rPr>
          <w:rFonts w:ascii="Times New Roman" w:hAnsi="Times New Roman"/>
          <w:sz w:val="24"/>
          <w:szCs w:val="24"/>
        </w:rPr>
      </w:pPr>
    </w:p>
    <w:p w:rsidR="006010B0" w:rsidRPr="006010B0" w:rsidRDefault="006010B0" w:rsidP="006010B0">
      <w:pPr>
        <w:tabs>
          <w:tab w:val="left" w:pos="9072"/>
        </w:tabs>
        <w:spacing w:line="240" w:lineRule="atLeast"/>
        <w:contextualSpacing/>
        <w:jc w:val="center"/>
        <w:rPr>
          <w:rFonts w:ascii="Times New Roman" w:hAnsi="Times New Roman"/>
          <w:b/>
          <w:sz w:val="24"/>
          <w:szCs w:val="24"/>
        </w:rPr>
      </w:pPr>
      <w:r w:rsidRPr="006010B0">
        <w:rPr>
          <w:rFonts w:ascii="Times New Roman" w:hAnsi="Times New Roman"/>
          <w:b/>
          <w:sz w:val="24"/>
          <w:szCs w:val="24"/>
        </w:rPr>
        <w:t>9 класс</w:t>
      </w:r>
    </w:p>
    <w:tbl>
      <w:tblPr>
        <w:tblpPr w:leftFromText="180" w:rightFromText="180" w:vertAnchor="text" w:horzAnchor="margin" w:tblpXSpec="center" w:tblpY="125"/>
        <w:tblW w:w="10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5812"/>
        <w:gridCol w:w="1701"/>
        <w:gridCol w:w="1803"/>
      </w:tblGrid>
      <w:tr w:rsidR="006010B0" w:rsidRPr="006010B0" w:rsidTr="006010B0">
        <w:trPr>
          <w:cantSplit/>
          <w:trHeight w:val="413"/>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w:t>
            </w:r>
          </w:p>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п./п.</w:t>
            </w:r>
          </w:p>
        </w:tc>
        <w:tc>
          <w:tcPr>
            <w:tcW w:w="5812"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Наименование разделов</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Всего часов</w:t>
            </w:r>
          </w:p>
        </w:tc>
        <w:tc>
          <w:tcPr>
            <w:tcW w:w="1803" w:type="dxa"/>
            <w:tcBorders>
              <w:top w:val="single" w:sz="4" w:space="0" w:color="auto"/>
              <w:left w:val="single" w:sz="4" w:space="0" w:color="auto"/>
              <w:bottom w:val="nil"/>
              <w:right w:val="single" w:sz="4" w:space="0" w:color="auto"/>
            </w:tcBorders>
            <w:shd w:val="clear" w:color="auto" w:fill="D9D9D9"/>
            <w:vAlign w:val="center"/>
          </w:tcPr>
          <w:p w:rsidR="006010B0" w:rsidRPr="006010B0" w:rsidRDefault="006010B0" w:rsidP="006010B0">
            <w:pPr>
              <w:contextualSpacing/>
              <w:jc w:val="center"/>
              <w:rPr>
                <w:rFonts w:ascii="Times New Roman" w:hAnsi="Times New Roman"/>
                <w:b/>
                <w:sz w:val="24"/>
                <w:szCs w:val="24"/>
              </w:rPr>
            </w:pPr>
            <w:r w:rsidRPr="006010B0">
              <w:rPr>
                <w:rFonts w:ascii="Times New Roman" w:hAnsi="Times New Roman"/>
                <w:b/>
                <w:sz w:val="24"/>
                <w:szCs w:val="24"/>
              </w:rPr>
              <w:t>Практические работы</w:t>
            </w:r>
          </w:p>
        </w:tc>
      </w:tr>
      <w:tr w:rsidR="006010B0" w:rsidRPr="006010B0" w:rsidTr="006010B0">
        <w:tblPrEx>
          <w:tblBorders>
            <w:insideH w:val="single" w:sz="4" w:space="0" w:color="auto"/>
            <w:insideV w:val="single" w:sz="4" w:space="0" w:color="auto"/>
          </w:tblBorders>
        </w:tblPrEx>
        <w:trPr>
          <w:trHeight w:val="276"/>
        </w:trPr>
        <w:tc>
          <w:tcPr>
            <w:tcW w:w="959" w:type="dxa"/>
            <w:vAlign w:val="center"/>
          </w:tcPr>
          <w:p w:rsidR="006010B0" w:rsidRPr="006010B0" w:rsidRDefault="006010B0" w:rsidP="006010B0">
            <w:pPr>
              <w:ind w:left="360"/>
              <w:contextualSpacing/>
              <w:rPr>
                <w:rFonts w:ascii="Times New Roman" w:hAnsi="Times New Roman"/>
                <w:b/>
                <w:sz w:val="24"/>
                <w:szCs w:val="24"/>
              </w:rPr>
            </w:pPr>
            <w:r w:rsidRPr="006010B0">
              <w:rPr>
                <w:rFonts w:ascii="Times New Roman" w:hAnsi="Times New Roman"/>
                <w:b/>
                <w:sz w:val="24"/>
                <w:szCs w:val="24"/>
              </w:rPr>
              <w:t xml:space="preserve">1. </w:t>
            </w:r>
          </w:p>
        </w:tc>
        <w:tc>
          <w:tcPr>
            <w:tcW w:w="5812" w:type="dxa"/>
            <w:vAlign w:val="center"/>
          </w:tcPr>
          <w:p w:rsidR="006010B0" w:rsidRPr="006010B0" w:rsidRDefault="006010B0" w:rsidP="006010B0">
            <w:pPr>
              <w:spacing w:line="360" w:lineRule="auto"/>
              <w:contextualSpacing/>
              <w:rPr>
                <w:rFonts w:ascii="Times New Roman" w:hAnsi="Times New Roman"/>
                <w:b/>
                <w:sz w:val="24"/>
                <w:szCs w:val="24"/>
              </w:rPr>
            </w:pPr>
            <w:r w:rsidRPr="006010B0">
              <w:rPr>
                <w:rFonts w:ascii="Times New Roman" w:hAnsi="Times New Roman"/>
                <w:sz w:val="24"/>
                <w:szCs w:val="24"/>
              </w:rPr>
              <w:t xml:space="preserve"> Введение.</w:t>
            </w:r>
          </w:p>
        </w:tc>
        <w:tc>
          <w:tcPr>
            <w:tcW w:w="1701"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3</w:t>
            </w:r>
          </w:p>
          <w:p w:rsidR="006010B0" w:rsidRPr="006010B0" w:rsidRDefault="006010B0" w:rsidP="006010B0">
            <w:pPr>
              <w:contextualSpacing/>
              <w:jc w:val="center"/>
              <w:rPr>
                <w:rFonts w:ascii="Times New Roman" w:hAnsi="Times New Roman"/>
                <w:sz w:val="24"/>
                <w:szCs w:val="24"/>
              </w:rPr>
            </w:pP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rPr>
              <w:t xml:space="preserve"> </w:t>
            </w:r>
            <w:r w:rsidRPr="006010B0">
              <w:rPr>
                <w:rFonts w:ascii="Times New Roman" w:hAnsi="Times New Roman"/>
                <w:sz w:val="24"/>
                <w:szCs w:val="24"/>
                <w:lang w:val="tt-RU"/>
              </w:rPr>
              <w:t>1</w:t>
            </w:r>
          </w:p>
        </w:tc>
      </w:tr>
      <w:tr w:rsidR="006010B0" w:rsidRPr="006010B0" w:rsidTr="006010B0">
        <w:tblPrEx>
          <w:tblBorders>
            <w:insideH w:val="single" w:sz="4" w:space="0" w:color="auto"/>
            <w:insideV w:val="single" w:sz="4" w:space="0" w:color="auto"/>
          </w:tblBorders>
        </w:tblPrEx>
        <w:trPr>
          <w:trHeight w:val="438"/>
        </w:trPr>
        <w:tc>
          <w:tcPr>
            <w:tcW w:w="959" w:type="dxa"/>
            <w:vAlign w:val="center"/>
          </w:tcPr>
          <w:p w:rsidR="006010B0" w:rsidRPr="006010B0" w:rsidRDefault="006010B0" w:rsidP="006010B0">
            <w:pPr>
              <w:numPr>
                <w:ilvl w:val="0"/>
                <w:numId w:val="10"/>
              </w:numPr>
              <w:spacing w:after="0" w:line="240" w:lineRule="auto"/>
              <w:contextualSpacing/>
              <w:jc w:val="center"/>
              <w:rPr>
                <w:rFonts w:ascii="Times New Roman" w:hAnsi="Times New Roman"/>
                <w:b/>
                <w:sz w:val="24"/>
                <w:szCs w:val="24"/>
              </w:rPr>
            </w:pPr>
          </w:p>
        </w:tc>
        <w:tc>
          <w:tcPr>
            <w:tcW w:w="5812" w:type="dxa"/>
            <w:vAlign w:val="center"/>
          </w:tcPr>
          <w:p w:rsidR="006010B0" w:rsidRPr="006010B0" w:rsidRDefault="006010B0" w:rsidP="006010B0">
            <w:pPr>
              <w:spacing w:line="360" w:lineRule="auto"/>
              <w:contextualSpacing/>
              <w:rPr>
                <w:rFonts w:ascii="Times New Roman" w:hAnsi="Times New Roman"/>
                <w:sz w:val="24"/>
                <w:szCs w:val="24"/>
                <w:lang w:val="tt-RU"/>
              </w:rPr>
            </w:pPr>
            <w:r w:rsidRPr="006010B0">
              <w:rPr>
                <w:rFonts w:ascii="Times New Roman" w:hAnsi="Times New Roman"/>
                <w:sz w:val="24"/>
                <w:szCs w:val="24"/>
                <w:lang w:val="tt-RU"/>
              </w:rPr>
              <w:t xml:space="preserve"> Население России</w:t>
            </w:r>
          </w:p>
        </w:tc>
        <w:tc>
          <w:tcPr>
            <w:tcW w:w="1701"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7</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p>
        </w:tc>
      </w:tr>
      <w:tr w:rsidR="006010B0" w:rsidRPr="006010B0" w:rsidTr="006010B0">
        <w:tblPrEx>
          <w:tblBorders>
            <w:insideH w:val="single" w:sz="4" w:space="0" w:color="auto"/>
            <w:insideV w:val="single" w:sz="4" w:space="0" w:color="auto"/>
          </w:tblBorders>
        </w:tblPrEx>
        <w:trPr>
          <w:trHeight w:val="290"/>
        </w:trPr>
        <w:tc>
          <w:tcPr>
            <w:tcW w:w="959" w:type="dxa"/>
            <w:vAlign w:val="center"/>
          </w:tcPr>
          <w:p w:rsidR="006010B0" w:rsidRPr="006010B0" w:rsidRDefault="006010B0" w:rsidP="006010B0">
            <w:pPr>
              <w:numPr>
                <w:ilvl w:val="0"/>
                <w:numId w:val="10"/>
              </w:numPr>
              <w:spacing w:after="0" w:line="240" w:lineRule="auto"/>
              <w:contextualSpacing/>
              <w:rPr>
                <w:rFonts w:ascii="Times New Roman" w:hAnsi="Times New Roman"/>
                <w:b/>
                <w:sz w:val="24"/>
                <w:szCs w:val="24"/>
              </w:rPr>
            </w:pPr>
            <w:r w:rsidRPr="006010B0">
              <w:rPr>
                <w:rFonts w:ascii="Times New Roman" w:hAnsi="Times New Roman"/>
                <w:b/>
                <w:sz w:val="24"/>
                <w:szCs w:val="24"/>
              </w:rPr>
              <w:t xml:space="preserve"> </w:t>
            </w:r>
          </w:p>
        </w:tc>
        <w:tc>
          <w:tcPr>
            <w:tcW w:w="5812" w:type="dxa"/>
            <w:vAlign w:val="center"/>
          </w:tcPr>
          <w:p w:rsidR="006010B0" w:rsidRPr="006010B0" w:rsidRDefault="006010B0" w:rsidP="006010B0">
            <w:pPr>
              <w:spacing w:line="360" w:lineRule="auto"/>
              <w:contextualSpacing/>
              <w:rPr>
                <w:rFonts w:ascii="Times New Roman" w:hAnsi="Times New Roman"/>
                <w:sz w:val="24"/>
                <w:szCs w:val="24"/>
              </w:rPr>
            </w:pPr>
            <w:r w:rsidRPr="006010B0">
              <w:rPr>
                <w:rFonts w:ascii="Times New Roman" w:hAnsi="Times New Roman"/>
                <w:sz w:val="24"/>
                <w:szCs w:val="24"/>
                <w:lang w:val="tt-RU"/>
              </w:rPr>
              <w:t xml:space="preserve"> Хозяйство </w:t>
            </w:r>
            <w:r w:rsidRPr="006010B0">
              <w:rPr>
                <w:rFonts w:ascii="Times New Roman" w:hAnsi="Times New Roman"/>
                <w:sz w:val="24"/>
                <w:szCs w:val="24"/>
              </w:rPr>
              <w:t xml:space="preserve"> России</w:t>
            </w:r>
          </w:p>
        </w:tc>
        <w:tc>
          <w:tcPr>
            <w:tcW w:w="1701"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24</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rPr>
              <w:t xml:space="preserve"> </w:t>
            </w:r>
            <w:r w:rsidRPr="006010B0">
              <w:rPr>
                <w:rFonts w:ascii="Times New Roman" w:hAnsi="Times New Roman"/>
                <w:sz w:val="24"/>
                <w:szCs w:val="24"/>
                <w:lang w:val="tt-RU"/>
              </w:rPr>
              <w:t>3</w:t>
            </w:r>
          </w:p>
        </w:tc>
      </w:tr>
      <w:tr w:rsidR="006010B0" w:rsidRPr="006010B0" w:rsidTr="006010B0">
        <w:tblPrEx>
          <w:tblBorders>
            <w:insideH w:val="single" w:sz="4" w:space="0" w:color="auto"/>
            <w:insideV w:val="single" w:sz="4" w:space="0" w:color="auto"/>
          </w:tblBorders>
        </w:tblPrEx>
        <w:trPr>
          <w:trHeight w:val="266"/>
        </w:trPr>
        <w:tc>
          <w:tcPr>
            <w:tcW w:w="959" w:type="dxa"/>
            <w:vAlign w:val="center"/>
          </w:tcPr>
          <w:p w:rsidR="006010B0" w:rsidRPr="006010B0" w:rsidRDefault="006010B0" w:rsidP="006010B0">
            <w:pPr>
              <w:numPr>
                <w:ilvl w:val="0"/>
                <w:numId w:val="10"/>
              </w:numPr>
              <w:spacing w:after="0" w:line="240" w:lineRule="auto"/>
              <w:contextualSpacing/>
              <w:jc w:val="center"/>
              <w:rPr>
                <w:rFonts w:ascii="Times New Roman" w:hAnsi="Times New Roman"/>
                <w:b/>
                <w:sz w:val="24"/>
                <w:szCs w:val="24"/>
              </w:rPr>
            </w:pPr>
          </w:p>
        </w:tc>
        <w:tc>
          <w:tcPr>
            <w:tcW w:w="5812" w:type="dxa"/>
            <w:vAlign w:val="center"/>
          </w:tcPr>
          <w:p w:rsidR="006010B0" w:rsidRPr="006010B0" w:rsidRDefault="006010B0" w:rsidP="006010B0">
            <w:pPr>
              <w:spacing w:line="360" w:lineRule="auto"/>
              <w:contextualSpacing/>
              <w:rPr>
                <w:rFonts w:ascii="Times New Roman" w:hAnsi="Times New Roman"/>
                <w:b/>
                <w:sz w:val="24"/>
                <w:szCs w:val="24"/>
                <w:lang w:val="tt-RU"/>
              </w:rPr>
            </w:pPr>
            <w:r w:rsidRPr="006010B0">
              <w:rPr>
                <w:rFonts w:ascii="Times New Roman" w:hAnsi="Times New Roman"/>
                <w:sz w:val="24"/>
                <w:szCs w:val="24"/>
                <w:lang w:val="tt-RU"/>
              </w:rPr>
              <w:t xml:space="preserve"> Районирование России</w:t>
            </w:r>
          </w:p>
        </w:tc>
        <w:tc>
          <w:tcPr>
            <w:tcW w:w="1701" w:type="dxa"/>
            <w:vAlign w:val="center"/>
          </w:tcPr>
          <w:p w:rsidR="006010B0" w:rsidRPr="006010B0" w:rsidRDefault="006010B0" w:rsidP="006010B0">
            <w:pPr>
              <w:spacing w:line="360" w:lineRule="auto"/>
              <w:contextualSpacing/>
              <w:jc w:val="center"/>
              <w:rPr>
                <w:rFonts w:ascii="Times New Roman" w:hAnsi="Times New Roman"/>
                <w:b/>
                <w:sz w:val="24"/>
                <w:szCs w:val="24"/>
                <w:lang w:val="tt-RU"/>
              </w:rPr>
            </w:pPr>
            <w:r w:rsidRPr="006010B0">
              <w:rPr>
                <w:rFonts w:ascii="Times New Roman" w:hAnsi="Times New Roman"/>
                <w:sz w:val="24"/>
                <w:szCs w:val="24"/>
                <w:lang w:val="tt-RU"/>
              </w:rPr>
              <w:t>20</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6</w:t>
            </w:r>
          </w:p>
        </w:tc>
      </w:tr>
      <w:tr w:rsidR="006010B0" w:rsidRPr="006010B0" w:rsidTr="006010B0">
        <w:tblPrEx>
          <w:tblBorders>
            <w:insideH w:val="single" w:sz="4" w:space="0" w:color="auto"/>
            <w:insideV w:val="single" w:sz="4" w:space="0" w:color="auto"/>
          </w:tblBorders>
        </w:tblPrEx>
        <w:trPr>
          <w:trHeight w:val="269"/>
        </w:trPr>
        <w:tc>
          <w:tcPr>
            <w:tcW w:w="959" w:type="dxa"/>
            <w:vAlign w:val="center"/>
          </w:tcPr>
          <w:p w:rsidR="006010B0" w:rsidRPr="006010B0" w:rsidRDefault="006010B0" w:rsidP="006010B0">
            <w:pPr>
              <w:numPr>
                <w:ilvl w:val="0"/>
                <w:numId w:val="10"/>
              </w:numPr>
              <w:spacing w:after="0" w:line="240" w:lineRule="auto"/>
              <w:contextualSpacing/>
              <w:rPr>
                <w:rFonts w:ascii="Times New Roman" w:hAnsi="Times New Roman"/>
                <w:b/>
                <w:sz w:val="24"/>
                <w:szCs w:val="24"/>
              </w:rPr>
            </w:pPr>
          </w:p>
        </w:tc>
        <w:tc>
          <w:tcPr>
            <w:tcW w:w="5812" w:type="dxa"/>
            <w:vAlign w:val="center"/>
          </w:tcPr>
          <w:p w:rsidR="006010B0" w:rsidRPr="006010B0" w:rsidRDefault="006010B0" w:rsidP="006010B0">
            <w:pPr>
              <w:spacing w:line="360" w:lineRule="auto"/>
              <w:contextualSpacing/>
              <w:rPr>
                <w:rFonts w:ascii="Times New Roman" w:hAnsi="Times New Roman"/>
                <w:sz w:val="24"/>
                <w:szCs w:val="24"/>
                <w:lang w:val="tt-RU"/>
              </w:rPr>
            </w:pPr>
            <w:r w:rsidRPr="006010B0">
              <w:rPr>
                <w:rFonts w:ascii="Times New Roman" w:hAnsi="Times New Roman"/>
                <w:sz w:val="24"/>
                <w:szCs w:val="24"/>
                <w:lang w:val="tt-RU"/>
              </w:rPr>
              <w:t xml:space="preserve"> Экономика Татарстана</w:t>
            </w:r>
          </w:p>
        </w:tc>
        <w:tc>
          <w:tcPr>
            <w:tcW w:w="1701" w:type="dxa"/>
            <w:vAlign w:val="center"/>
          </w:tcPr>
          <w:p w:rsidR="006010B0" w:rsidRPr="006010B0" w:rsidRDefault="006010B0" w:rsidP="006010B0">
            <w:pPr>
              <w:spacing w:line="360" w:lineRule="auto"/>
              <w:contextualSpacing/>
              <w:jc w:val="center"/>
              <w:rPr>
                <w:rFonts w:ascii="Times New Roman" w:hAnsi="Times New Roman"/>
                <w:b/>
                <w:sz w:val="24"/>
                <w:szCs w:val="24"/>
                <w:lang w:val="tt-RU"/>
              </w:rPr>
            </w:pPr>
            <w:r w:rsidRPr="006010B0">
              <w:rPr>
                <w:rFonts w:ascii="Times New Roman" w:hAnsi="Times New Roman"/>
                <w:sz w:val="24"/>
                <w:szCs w:val="24"/>
                <w:lang w:val="tt-RU"/>
              </w:rPr>
              <w:t>5</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4</w:t>
            </w:r>
          </w:p>
        </w:tc>
      </w:tr>
      <w:tr w:rsidR="006010B0" w:rsidRPr="006010B0" w:rsidTr="006010B0">
        <w:tblPrEx>
          <w:tblBorders>
            <w:insideH w:val="single" w:sz="4" w:space="0" w:color="auto"/>
            <w:insideV w:val="single" w:sz="4" w:space="0" w:color="auto"/>
          </w:tblBorders>
        </w:tblPrEx>
        <w:trPr>
          <w:trHeight w:val="600"/>
        </w:trPr>
        <w:tc>
          <w:tcPr>
            <w:tcW w:w="959" w:type="dxa"/>
            <w:vAlign w:val="center"/>
          </w:tcPr>
          <w:p w:rsidR="006010B0" w:rsidRPr="006010B0" w:rsidRDefault="006010B0" w:rsidP="006010B0">
            <w:pPr>
              <w:ind w:left="360"/>
              <w:contextualSpacing/>
              <w:rPr>
                <w:rFonts w:ascii="Times New Roman" w:hAnsi="Times New Roman"/>
                <w:b/>
                <w:sz w:val="24"/>
                <w:szCs w:val="24"/>
                <w:lang w:val="tt-RU"/>
              </w:rPr>
            </w:pPr>
            <w:r w:rsidRPr="006010B0">
              <w:rPr>
                <w:rFonts w:ascii="Times New Roman" w:hAnsi="Times New Roman"/>
                <w:b/>
                <w:sz w:val="24"/>
                <w:szCs w:val="24"/>
                <w:lang w:val="tt-RU"/>
              </w:rPr>
              <w:t>6.</w:t>
            </w:r>
          </w:p>
          <w:p w:rsidR="006010B0" w:rsidRPr="006010B0" w:rsidRDefault="006010B0" w:rsidP="006010B0">
            <w:pPr>
              <w:ind w:left="360"/>
              <w:contextualSpacing/>
              <w:rPr>
                <w:rFonts w:ascii="Times New Roman" w:hAnsi="Times New Roman"/>
                <w:b/>
                <w:sz w:val="24"/>
                <w:szCs w:val="24"/>
                <w:lang w:val="tt-RU"/>
              </w:rPr>
            </w:pPr>
          </w:p>
        </w:tc>
        <w:tc>
          <w:tcPr>
            <w:tcW w:w="5812" w:type="dxa"/>
            <w:vAlign w:val="center"/>
          </w:tcPr>
          <w:p w:rsidR="006010B0" w:rsidRPr="006010B0" w:rsidRDefault="006010B0" w:rsidP="006010B0">
            <w:pPr>
              <w:rPr>
                <w:rFonts w:ascii="Times New Roman" w:hAnsi="Times New Roman"/>
                <w:bCs/>
                <w:sz w:val="24"/>
                <w:szCs w:val="24"/>
              </w:rPr>
            </w:pPr>
            <w:r w:rsidRPr="006010B0">
              <w:rPr>
                <w:rFonts w:ascii="Times New Roman" w:hAnsi="Times New Roman"/>
                <w:bCs/>
                <w:sz w:val="24"/>
                <w:szCs w:val="24"/>
              </w:rPr>
              <w:t xml:space="preserve"> Место России среди стран мира</w:t>
            </w:r>
            <w:r w:rsidRPr="006010B0">
              <w:rPr>
                <w:rFonts w:ascii="Times New Roman" w:hAnsi="Times New Roman"/>
                <w:bCs/>
                <w:sz w:val="24"/>
                <w:szCs w:val="24"/>
                <w:lang w:val="tt-RU"/>
              </w:rPr>
              <w:t xml:space="preserve"> и</w:t>
            </w:r>
            <w:r w:rsidRPr="006010B0">
              <w:rPr>
                <w:rFonts w:ascii="Times New Roman" w:hAnsi="Times New Roman"/>
                <w:bCs/>
                <w:sz w:val="24"/>
                <w:szCs w:val="24"/>
              </w:rPr>
              <w:t xml:space="preserve"> </w:t>
            </w:r>
            <w:r w:rsidRPr="006010B0">
              <w:rPr>
                <w:rFonts w:ascii="Times New Roman" w:hAnsi="Times New Roman"/>
                <w:bCs/>
                <w:sz w:val="24"/>
                <w:szCs w:val="24"/>
                <w:lang w:val="tt-RU"/>
              </w:rPr>
              <w:t>с</w:t>
            </w:r>
            <w:proofErr w:type="spellStart"/>
            <w:r w:rsidRPr="006010B0">
              <w:rPr>
                <w:rFonts w:ascii="Times New Roman" w:hAnsi="Times New Roman"/>
                <w:bCs/>
                <w:sz w:val="24"/>
                <w:szCs w:val="24"/>
              </w:rPr>
              <w:t>траны</w:t>
            </w:r>
            <w:proofErr w:type="spellEnd"/>
            <w:r w:rsidRPr="006010B0">
              <w:rPr>
                <w:rFonts w:ascii="Times New Roman" w:hAnsi="Times New Roman"/>
                <w:bCs/>
                <w:sz w:val="24"/>
                <w:szCs w:val="24"/>
              </w:rPr>
              <w:t xml:space="preserve"> нового зарубежья. СНГ. </w:t>
            </w:r>
          </w:p>
        </w:tc>
        <w:tc>
          <w:tcPr>
            <w:tcW w:w="1701"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8</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rPr>
            </w:pPr>
            <w:r w:rsidRPr="006010B0">
              <w:rPr>
                <w:rFonts w:ascii="Times New Roman" w:hAnsi="Times New Roman"/>
                <w:sz w:val="24"/>
                <w:szCs w:val="24"/>
              </w:rPr>
              <w:t>3</w:t>
            </w:r>
          </w:p>
        </w:tc>
      </w:tr>
      <w:tr w:rsidR="006010B0" w:rsidRPr="006010B0" w:rsidTr="006010B0">
        <w:tblPrEx>
          <w:tblBorders>
            <w:insideH w:val="single" w:sz="4" w:space="0" w:color="auto"/>
            <w:insideV w:val="single" w:sz="4" w:space="0" w:color="auto"/>
          </w:tblBorders>
        </w:tblPrEx>
        <w:trPr>
          <w:trHeight w:val="213"/>
        </w:trPr>
        <w:tc>
          <w:tcPr>
            <w:tcW w:w="959" w:type="dxa"/>
            <w:vAlign w:val="center"/>
          </w:tcPr>
          <w:p w:rsidR="006010B0" w:rsidRPr="006010B0" w:rsidRDefault="006010B0" w:rsidP="006010B0">
            <w:pPr>
              <w:ind w:left="360"/>
              <w:contextualSpacing/>
              <w:rPr>
                <w:rFonts w:ascii="Times New Roman" w:hAnsi="Times New Roman"/>
                <w:b/>
                <w:sz w:val="24"/>
                <w:szCs w:val="24"/>
                <w:lang w:val="tt-RU"/>
              </w:rPr>
            </w:pPr>
            <w:r w:rsidRPr="006010B0">
              <w:rPr>
                <w:rFonts w:ascii="Times New Roman" w:hAnsi="Times New Roman"/>
                <w:b/>
                <w:sz w:val="24"/>
                <w:szCs w:val="24"/>
                <w:lang w:val="tt-RU"/>
              </w:rPr>
              <w:t>7.</w:t>
            </w:r>
          </w:p>
        </w:tc>
        <w:tc>
          <w:tcPr>
            <w:tcW w:w="5812" w:type="dxa"/>
            <w:vAlign w:val="center"/>
          </w:tcPr>
          <w:p w:rsidR="006010B0" w:rsidRPr="006010B0" w:rsidRDefault="006010B0" w:rsidP="006010B0">
            <w:pPr>
              <w:shd w:val="clear" w:color="auto" w:fill="FFFFFF"/>
              <w:rPr>
                <w:rFonts w:ascii="Times New Roman" w:hAnsi="Times New Roman"/>
                <w:bCs/>
                <w:sz w:val="24"/>
                <w:szCs w:val="24"/>
              </w:rPr>
            </w:pPr>
            <w:r w:rsidRPr="006010B0">
              <w:rPr>
                <w:rFonts w:ascii="Times New Roman" w:hAnsi="Times New Roman"/>
                <w:bCs/>
                <w:sz w:val="24"/>
                <w:szCs w:val="24"/>
                <w:lang w:val="tt-RU"/>
              </w:rPr>
              <w:t>Итоговая контрол</w:t>
            </w:r>
            <w:proofErr w:type="spellStart"/>
            <w:r w:rsidRPr="006010B0">
              <w:rPr>
                <w:rFonts w:ascii="Times New Roman" w:hAnsi="Times New Roman"/>
                <w:bCs/>
                <w:sz w:val="24"/>
                <w:szCs w:val="24"/>
              </w:rPr>
              <w:t>ьная</w:t>
            </w:r>
            <w:proofErr w:type="spellEnd"/>
            <w:r w:rsidRPr="006010B0">
              <w:rPr>
                <w:rFonts w:ascii="Times New Roman" w:hAnsi="Times New Roman"/>
                <w:bCs/>
                <w:sz w:val="24"/>
                <w:szCs w:val="24"/>
              </w:rPr>
              <w:t xml:space="preserve"> работа</w:t>
            </w:r>
          </w:p>
        </w:tc>
        <w:tc>
          <w:tcPr>
            <w:tcW w:w="1701"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1</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rPr>
            </w:pPr>
          </w:p>
        </w:tc>
      </w:tr>
      <w:tr w:rsidR="006010B0" w:rsidRPr="006010B0" w:rsidTr="006010B0">
        <w:tblPrEx>
          <w:tblBorders>
            <w:insideH w:val="single" w:sz="4" w:space="0" w:color="auto"/>
            <w:insideV w:val="single" w:sz="4" w:space="0" w:color="auto"/>
          </w:tblBorders>
        </w:tblPrEx>
        <w:trPr>
          <w:trHeight w:val="408"/>
        </w:trPr>
        <w:tc>
          <w:tcPr>
            <w:tcW w:w="959" w:type="dxa"/>
            <w:vAlign w:val="center"/>
          </w:tcPr>
          <w:p w:rsidR="006010B0" w:rsidRPr="006010B0" w:rsidRDefault="006010B0" w:rsidP="006010B0">
            <w:pPr>
              <w:ind w:left="360"/>
              <w:contextualSpacing/>
              <w:rPr>
                <w:rFonts w:ascii="Times New Roman" w:hAnsi="Times New Roman"/>
                <w:b/>
                <w:sz w:val="24"/>
                <w:szCs w:val="24"/>
                <w:lang w:val="tt-RU"/>
              </w:rPr>
            </w:pPr>
          </w:p>
        </w:tc>
        <w:tc>
          <w:tcPr>
            <w:tcW w:w="5812" w:type="dxa"/>
            <w:vAlign w:val="center"/>
          </w:tcPr>
          <w:p w:rsidR="006010B0" w:rsidRPr="006010B0" w:rsidRDefault="006010B0" w:rsidP="006010B0">
            <w:pPr>
              <w:spacing w:line="360" w:lineRule="auto"/>
              <w:contextualSpacing/>
              <w:jc w:val="center"/>
              <w:rPr>
                <w:rFonts w:ascii="Times New Roman" w:hAnsi="Times New Roman"/>
                <w:b/>
                <w:sz w:val="24"/>
                <w:szCs w:val="24"/>
                <w:lang w:val="tt-RU"/>
              </w:rPr>
            </w:pPr>
            <w:r w:rsidRPr="006010B0">
              <w:rPr>
                <w:rFonts w:ascii="Times New Roman" w:hAnsi="Times New Roman"/>
                <w:b/>
                <w:sz w:val="24"/>
                <w:szCs w:val="24"/>
              </w:rPr>
              <w:t>ИТОГО</w:t>
            </w:r>
          </w:p>
        </w:tc>
        <w:tc>
          <w:tcPr>
            <w:tcW w:w="1701"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rPr>
              <w:t>70</w:t>
            </w:r>
          </w:p>
        </w:tc>
        <w:tc>
          <w:tcPr>
            <w:tcW w:w="1803" w:type="dxa"/>
            <w:vAlign w:val="center"/>
          </w:tcPr>
          <w:p w:rsidR="006010B0" w:rsidRPr="006010B0" w:rsidRDefault="006010B0" w:rsidP="006010B0">
            <w:pPr>
              <w:spacing w:line="360" w:lineRule="auto"/>
              <w:contextualSpacing/>
              <w:jc w:val="center"/>
              <w:rPr>
                <w:rFonts w:ascii="Times New Roman" w:hAnsi="Times New Roman"/>
                <w:sz w:val="24"/>
                <w:szCs w:val="24"/>
                <w:lang w:val="tt-RU"/>
              </w:rPr>
            </w:pPr>
            <w:r w:rsidRPr="006010B0">
              <w:rPr>
                <w:rFonts w:ascii="Times New Roman" w:hAnsi="Times New Roman"/>
                <w:sz w:val="24"/>
                <w:szCs w:val="24"/>
                <w:lang w:val="tt-RU"/>
              </w:rPr>
              <w:t>17</w:t>
            </w:r>
            <w:r w:rsidRPr="006010B0">
              <w:rPr>
                <w:rFonts w:ascii="Times New Roman" w:hAnsi="Times New Roman"/>
                <w:sz w:val="24"/>
                <w:szCs w:val="24"/>
              </w:rPr>
              <w:t xml:space="preserve">  </w:t>
            </w:r>
          </w:p>
        </w:tc>
      </w:tr>
    </w:tbl>
    <w:p w:rsidR="006010B0" w:rsidRPr="006010B0" w:rsidRDefault="006010B0" w:rsidP="006010B0">
      <w:pPr>
        <w:rPr>
          <w:rFonts w:ascii="Times New Roman" w:hAnsi="Times New Roman"/>
          <w:sz w:val="24"/>
          <w:szCs w:val="24"/>
        </w:rPr>
      </w:pPr>
    </w:p>
    <w:p w:rsidR="006010B0" w:rsidRPr="006010B0" w:rsidRDefault="006010B0" w:rsidP="00593162">
      <w:pPr>
        <w:shd w:val="clear" w:color="auto" w:fill="FFFFFF"/>
        <w:spacing w:before="254"/>
        <w:ind w:right="72"/>
        <w:rPr>
          <w:rFonts w:ascii="Times New Roman" w:hAnsi="Times New Roman"/>
          <w:b/>
          <w:bCs/>
          <w:sz w:val="24"/>
          <w:szCs w:val="24"/>
        </w:rPr>
      </w:pPr>
    </w:p>
    <w:p w:rsidR="006010B0" w:rsidRDefault="006010B0" w:rsidP="006010B0">
      <w:pPr>
        <w:shd w:val="clear" w:color="auto" w:fill="FFFFFF"/>
        <w:spacing w:before="254"/>
        <w:ind w:right="72"/>
        <w:jc w:val="center"/>
        <w:rPr>
          <w:b/>
          <w:bCs/>
        </w:rPr>
      </w:pPr>
    </w:p>
    <w:p w:rsidR="006010B0" w:rsidRDefault="006010B0" w:rsidP="006010B0"/>
    <w:p w:rsidR="006010B0" w:rsidRDefault="006010B0" w:rsidP="006010B0"/>
    <w:p w:rsidR="006010B0" w:rsidRDefault="006010B0" w:rsidP="006010B0"/>
    <w:p w:rsidR="006010B0" w:rsidRDefault="006010B0" w:rsidP="006010B0"/>
    <w:p w:rsidR="006010B0" w:rsidRDefault="006010B0" w:rsidP="006010B0"/>
    <w:p w:rsidR="006010B0" w:rsidRDefault="006010B0" w:rsidP="006010B0"/>
    <w:p w:rsidR="006010B0" w:rsidRDefault="006010B0" w:rsidP="006010B0"/>
    <w:p w:rsidR="006010B0" w:rsidRPr="00061A04" w:rsidRDefault="006010B0" w:rsidP="006010B0"/>
    <w:p w:rsidR="006010B0" w:rsidRPr="006010B0" w:rsidRDefault="006010B0">
      <w:pPr>
        <w:rPr>
          <w:rFonts w:ascii="Times New Roman" w:hAnsi="Times New Roman"/>
          <w:sz w:val="24"/>
          <w:szCs w:val="24"/>
          <w:lang w:val="tt-RU"/>
        </w:rPr>
      </w:pPr>
    </w:p>
    <w:sectPr w:rsidR="006010B0" w:rsidRPr="006010B0" w:rsidSect="009F0B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1850"/>
    <w:multiLevelType w:val="hybridMultilevel"/>
    <w:tmpl w:val="F3F236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1A04A4D"/>
    <w:multiLevelType w:val="hybridMultilevel"/>
    <w:tmpl w:val="523E7B38"/>
    <w:lvl w:ilvl="0" w:tplc="101C62FE">
      <w:start w:val="1"/>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B81E5E"/>
    <w:multiLevelType w:val="hybridMultilevel"/>
    <w:tmpl w:val="67361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5F14264"/>
    <w:multiLevelType w:val="hybridMultilevel"/>
    <w:tmpl w:val="50CE8596"/>
    <w:lvl w:ilvl="0" w:tplc="7996E7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A2A396B"/>
    <w:multiLevelType w:val="hybridMultilevel"/>
    <w:tmpl w:val="1F5A0A26"/>
    <w:lvl w:ilvl="0" w:tplc="FF9213F6">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33C30A2E"/>
    <w:multiLevelType w:val="hybridMultilevel"/>
    <w:tmpl w:val="D58AC9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2155B5"/>
    <w:multiLevelType w:val="hybridMultilevel"/>
    <w:tmpl w:val="62EA238A"/>
    <w:lvl w:ilvl="0" w:tplc="3A44AE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E9514E5"/>
    <w:multiLevelType w:val="hybridMultilevel"/>
    <w:tmpl w:val="CECC16AA"/>
    <w:lvl w:ilvl="0" w:tplc="A9BAD0BA">
      <w:numFmt w:val="bullet"/>
      <w:lvlText w:val="•"/>
      <w:lvlJc w:val="left"/>
      <w:pPr>
        <w:ind w:left="720" w:hanging="360"/>
      </w:pPr>
      <w:rPr>
        <w:rFonts w:ascii="Times New Roman" w:eastAsia="Times New Roman" w:hAnsi="Times New Roman" w:cs="Times New Roman" w:hint="default"/>
        <w:i/>
        <w:w w:val="100"/>
        <w:sz w:val="28"/>
        <w:szCs w:val="28"/>
        <w:lang w:val="ru-RU" w:eastAsia="ru-RU" w:bidi="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DC413D"/>
    <w:multiLevelType w:val="hybridMultilevel"/>
    <w:tmpl w:val="FA74FEAE"/>
    <w:lvl w:ilvl="0" w:tplc="04190001">
      <w:start w:val="1"/>
      <w:numFmt w:val="bullet"/>
      <w:lvlText w:val=""/>
      <w:lvlJc w:val="left"/>
      <w:pPr>
        <w:ind w:left="2912"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AD21735"/>
    <w:multiLevelType w:val="hybridMultilevel"/>
    <w:tmpl w:val="E5B60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F9B28AE"/>
    <w:multiLevelType w:val="hybridMultilevel"/>
    <w:tmpl w:val="D58AC9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B23FAC"/>
    <w:multiLevelType w:val="hybridMultilevel"/>
    <w:tmpl w:val="F59AAB62"/>
    <w:lvl w:ilvl="0" w:tplc="5F20CE10">
      <w:start w:val="1"/>
      <w:numFmt w:val="decimal"/>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4"/>
  </w:num>
  <w:num w:numId="3">
    <w:abstractNumId w:val="3"/>
  </w:num>
  <w:num w:numId="4">
    <w:abstractNumId w:val="6"/>
  </w:num>
  <w:num w:numId="5">
    <w:abstractNumId w:val="11"/>
  </w:num>
  <w:num w:numId="6">
    <w:abstractNumId w:val="8"/>
  </w:num>
  <w:num w:numId="7">
    <w:abstractNumId w:val="1"/>
  </w:num>
  <w:num w:numId="8">
    <w:abstractNumId w:val="7"/>
  </w:num>
  <w:num w:numId="9">
    <w:abstractNumId w:val="5"/>
  </w:num>
  <w:num w:numId="10">
    <w:abstractNumId w:val="10"/>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4222E"/>
    <w:rsid w:val="000178C7"/>
    <w:rsid w:val="00261AE1"/>
    <w:rsid w:val="002C6ED0"/>
    <w:rsid w:val="0038131B"/>
    <w:rsid w:val="003C739B"/>
    <w:rsid w:val="00423F88"/>
    <w:rsid w:val="00593162"/>
    <w:rsid w:val="006010B0"/>
    <w:rsid w:val="009F0B1C"/>
    <w:rsid w:val="00A369A0"/>
    <w:rsid w:val="00C4222E"/>
    <w:rsid w:val="00C72AE7"/>
    <w:rsid w:val="00DE4F50"/>
    <w:rsid w:val="00E32D30"/>
    <w:rsid w:val="00F67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22E"/>
    <w:rPr>
      <w:rFonts w:ascii="Calibri" w:eastAsia="Calibri" w:hAnsi="Calibri" w:cs="Times New Roman"/>
    </w:rPr>
  </w:style>
  <w:style w:type="paragraph" w:styleId="1">
    <w:name w:val="heading 1"/>
    <w:basedOn w:val="a"/>
    <w:next w:val="a"/>
    <w:link w:val="10"/>
    <w:uiPriority w:val="9"/>
    <w:qFormat/>
    <w:rsid w:val="002C6ED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C4222E"/>
    <w:pPr>
      <w:spacing w:before="100" w:beforeAutospacing="1" w:after="100" w:afterAutospacing="1" w:line="240" w:lineRule="auto"/>
    </w:pPr>
    <w:rPr>
      <w:rFonts w:ascii="Times New Roman" w:eastAsia="Times New Roman" w:hAnsi="Times New Roman"/>
      <w:sz w:val="24"/>
      <w:szCs w:val="24"/>
    </w:rPr>
  </w:style>
  <w:style w:type="paragraph" w:styleId="a5">
    <w:name w:val="List Paragraph"/>
    <w:basedOn w:val="a"/>
    <w:link w:val="a6"/>
    <w:uiPriority w:val="99"/>
    <w:qFormat/>
    <w:rsid w:val="00C4222E"/>
    <w:pPr>
      <w:ind w:left="720"/>
      <w:contextualSpacing/>
    </w:pPr>
  </w:style>
  <w:style w:type="character" w:styleId="a7">
    <w:name w:val="Strong"/>
    <w:uiPriority w:val="22"/>
    <w:qFormat/>
    <w:rsid w:val="00C4222E"/>
    <w:rPr>
      <w:b/>
      <w:bCs/>
    </w:rPr>
  </w:style>
  <w:style w:type="character" w:customStyle="1" w:styleId="c6">
    <w:name w:val="c6"/>
    <w:basedOn w:val="a0"/>
    <w:rsid w:val="00C4222E"/>
  </w:style>
  <w:style w:type="character" w:customStyle="1" w:styleId="a4">
    <w:name w:val="Обычный (веб) Знак"/>
    <w:link w:val="a3"/>
    <w:uiPriority w:val="99"/>
    <w:locked/>
    <w:rsid w:val="00C4222E"/>
    <w:rPr>
      <w:rFonts w:ascii="Times New Roman" w:eastAsia="Times New Roman" w:hAnsi="Times New Roman" w:cs="Times New Roman"/>
      <w:sz w:val="24"/>
      <w:szCs w:val="24"/>
    </w:rPr>
  </w:style>
  <w:style w:type="character" w:customStyle="1" w:styleId="a6">
    <w:name w:val="Абзац списка Знак"/>
    <w:link w:val="a5"/>
    <w:uiPriority w:val="99"/>
    <w:locked/>
    <w:rsid w:val="00C4222E"/>
    <w:rPr>
      <w:rFonts w:ascii="Calibri" w:eastAsia="Calibri" w:hAnsi="Calibri" w:cs="Times New Roman"/>
    </w:rPr>
  </w:style>
  <w:style w:type="character" w:customStyle="1" w:styleId="10">
    <w:name w:val="Заголовок 1 Знак"/>
    <w:basedOn w:val="a0"/>
    <w:link w:val="1"/>
    <w:uiPriority w:val="9"/>
    <w:rsid w:val="002C6ED0"/>
    <w:rPr>
      <w:rFonts w:asciiTheme="majorHAnsi" w:eastAsiaTheme="majorEastAsia" w:hAnsiTheme="majorHAnsi" w:cstheme="majorBidi"/>
      <w:b/>
      <w:bCs/>
      <w:color w:val="365F91" w:themeColor="accent1" w:themeShade="BF"/>
      <w:sz w:val="28"/>
      <w:szCs w:val="28"/>
    </w:rPr>
  </w:style>
  <w:style w:type="character" w:customStyle="1" w:styleId="2">
    <w:name w:val="Заголовок №2"/>
    <w:basedOn w:val="a0"/>
    <w:rsid w:val="006010B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styleId="a8">
    <w:name w:val="Balloon Text"/>
    <w:basedOn w:val="a"/>
    <w:link w:val="a9"/>
    <w:uiPriority w:val="99"/>
    <w:semiHidden/>
    <w:unhideWhenUsed/>
    <w:rsid w:val="00C72AE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72AE7"/>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11888</Words>
  <Characters>67768</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79498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XTreme.ws</dc:creator>
  <cp:lastModifiedBy>Chip230517</cp:lastModifiedBy>
  <cp:revision>10</cp:revision>
  <dcterms:created xsi:type="dcterms:W3CDTF">2020-02-24T14:36:00Z</dcterms:created>
  <dcterms:modified xsi:type="dcterms:W3CDTF">2021-10-08T06:31:00Z</dcterms:modified>
</cp:coreProperties>
</file>